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9A409" w14:textId="77777777" w:rsidR="004B12ED" w:rsidRPr="009B4642" w:rsidRDefault="004B12ED" w:rsidP="004B12ED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14:paraId="2D96C011" w14:textId="77777777" w:rsidR="004B12ED" w:rsidRPr="009B4642" w:rsidRDefault="004B12ED" w:rsidP="004B12ED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14:paraId="0B531B01" w14:textId="77777777" w:rsidR="004B12ED" w:rsidRPr="009B4642" w:rsidRDefault="004B12ED" w:rsidP="004B12ED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9B4642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9B4642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proofErr w:type="spellStart"/>
      <w:r w:rsidRPr="009B4642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  <w:proofErr w:type="spellEnd"/>
    </w:p>
    <w:p w14:paraId="0E3FAC24" w14:textId="77777777" w:rsidR="004B12ED" w:rsidRPr="009B4642" w:rsidRDefault="004B12ED" w:rsidP="004B12E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BBB8C16" w14:textId="77777777" w:rsidR="004B12ED" w:rsidRPr="009B4642" w:rsidRDefault="004B12ED" w:rsidP="004B12E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4FA0BE0" w14:textId="77777777" w:rsidR="004B12ED" w:rsidRPr="009B4642" w:rsidRDefault="004B12ED" w:rsidP="004B12E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7A648B9" w14:textId="77777777" w:rsidR="004B12ED" w:rsidRPr="009B4642" w:rsidRDefault="004B12ED" w:rsidP="004B12E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B4642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A570A" wp14:editId="61E9DAD8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11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A14C8" w14:textId="2DBFA302" w:rsidR="004B12ED" w:rsidRPr="009B4642" w:rsidRDefault="004B12ED" w:rsidP="004B12ED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FA570A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i8iQIAABE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F51OLyJAgAAEQ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14:paraId="461A14C8" w14:textId="2DBFA302" w:rsidR="004B12ED" w:rsidRPr="009B4642" w:rsidRDefault="004B12ED" w:rsidP="004B12ED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40AB76" w14:textId="77777777" w:rsidR="004B12ED" w:rsidRPr="009B4642" w:rsidRDefault="004B12ED" w:rsidP="004B12E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8FEA7EF" w14:textId="77777777" w:rsidR="004B12ED" w:rsidRPr="009B4642" w:rsidRDefault="004B12ED" w:rsidP="004B12ED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C7D3C09" w14:textId="77777777" w:rsidR="004B12ED" w:rsidRPr="009B4642" w:rsidRDefault="004B12ED" w:rsidP="004B12E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6B7518A8" w14:textId="77777777" w:rsidR="004B12ED" w:rsidRPr="009B4642" w:rsidRDefault="004B12ED" w:rsidP="004B12E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063FDABF" w14:textId="77777777" w:rsidR="004B12ED" w:rsidRPr="009B4642" w:rsidRDefault="004B12ED" w:rsidP="004B12E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5AB792A6" w14:textId="77777777" w:rsidR="004B12ED" w:rsidRPr="009B4642" w:rsidRDefault="004B12ED" w:rsidP="004B12E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4F81CC29" w14:textId="77777777" w:rsidR="004B12ED" w:rsidRPr="009B4642" w:rsidRDefault="004B12ED" w:rsidP="004B12E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41822347" w14:textId="77777777" w:rsidR="004B12ED" w:rsidRPr="009B4642" w:rsidRDefault="004B12ED" w:rsidP="004B12E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3890213A" w14:textId="77777777" w:rsidR="004B12ED" w:rsidRPr="009B4642" w:rsidRDefault="004B12ED" w:rsidP="004B12E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0C577E06" w14:textId="77777777" w:rsidR="004B12ED" w:rsidRPr="009B4642" w:rsidRDefault="004B12ED" w:rsidP="004B12ED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14:paraId="138A5864" w14:textId="77777777" w:rsidR="004B12ED" w:rsidRPr="009B4642" w:rsidRDefault="004B12ED" w:rsidP="004B12ED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14:paraId="3D6DAE40" w14:textId="77777777" w:rsidR="004B12ED" w:rsidRPr="009B4642" w:rsidRDefault="004B12ED" w:rsidP="004B12ED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</w:t>
      </w:r>
      <w:r w:rsidRPr="00045CC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ДОКАЗАТЕЛЬСТВА И ДОКАЗЫВАНИЕ В СИСТЕМЕ РАССЛЕДОВАНИЯ ФИНАНСОВО-ЭКОНОМИЧЕСКИХ ПРАВОНАРУШЕНИЙ</w:t>
      </w: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»</w:t>
      </w:r>
    </w:p>
    <w:p w14:paraId="33C29063" w14:textId="77777777" w:rsidR="004B12ED" w:rsidRPr="009B4642" w:rsidRDefault="004B12ED" w:rsidP="004B12E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A29F636" w14:textId="77777777" w:rsidR="004B12ED" w:rsidRPr="009B4642" w:rsidRDefault="004B12ED" w:rsidP="004B12E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проведения процедуры контроля остаточных знаний и диагностических работ по направлению подготовки высшего образования</w:t>
      </w:r>
    </w:p>
    <w:p w14:paraId="46D76410" w14:textId="77777777" w:rsidR="004B12ED" w:rsidRPr="009B4642" w:rsidRDefault="004B12ED" w:rsidP="004B12E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026899C" w14:textId="77777777" w:rsidR="004B12ED" w:rsidRPr="009B4642" w:rsidRDefault="004B12ED" w:rsidP="004B12E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14:paraId="717A10AB" w14:textId="77777777" w:rsidR="004B12ED" w:rsidRPr="009B4642" w:rsidRDefault="004B12ED" w:rsidP="004B12ED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2DE58A5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14:paraId="56FB9AC4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D6D2F8B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0C58EE9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60848F4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6E376FC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7F5859D1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7B7A9092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80935BD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045F6184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A2CADDD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7F16D7DD" w14:textId="77777777" w:rsidR="004B12ED" w:rsidRPr="009B4642" w:rsidRDefault="004B12ED" w:rsidP="004B12ED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2A643EA9" w14:textId="77777777" w:rsidR="004B12ED" w:rsidRPr="009B4642" w:rsidRDefault="004B12ED" w:rsidP="004B12ED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2C49928" w14:textId="77777777" w:rsidR="004B12ED" w:rsidRPr="009B4642" w:rsidRDefault="004B12ED" w:rsidP="004B12ED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B34837A" w14:textId="77777777" w:rsidR="00032B03" w:rsidRDefault="004B12ED" w:rsidP="004B12E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sz w:val="28"/>
          <w:szCs w:val="28"/>
        </w:rPr>
        <w:t>Уфа 202</w:t>
      </w: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4</w:t>
      </w:r>
    </w:p>
    <w:tbl>
      <w:tblPr>
        <w:tblStyle w:val="1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4B12ED" w:rsidRPr="004B12ED" w14:paraId="63AC074A" w14:textId="77777777" w:rsidTr="00641789">
        <w:tc>
          <w:tcPr>
            <w:tcW w:w="5200" w:type="dxa"/>
          </w:tcPr>
          <w:p w14:paraId="18A4A109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 xml:space="preserve">Р А С </w:t>
            </w:r>
            <w:proofErr w:type="spellStart"/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С</w:t>
            </w:r>
            <w:proofErr w:type="spellEnd"/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М О Т Р Е Н</w:t>
            </w:r>
          </w:p>
          <w:p w14:paraId="7EC29535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На заседании кафедры</w:t>
            </w:r>
          </w:p>
          <w:p w14:paraId="09E30246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«Философия, история и право»</w:t>
            </w:r>
          </w:p>
          <w:p w14:paraId="64DB002F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722" w:type="dxa"/>
            <w:shd w:val="clear" w:color="auto" w:fill="auto"/>
          </w:tcPr>
          <w:p w14:paraId="40A2F33A" w14:textId="77777777" w:rsidR="004B12ED" w:rsidRPr="004B12ED" w:rsidRDefault="004B12ED" w:rsidP="004B12E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Разработан на основе </w:t>
            </w:r>
          </w:p>
          <w:p w14:paraId="4659BDFA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40.04.01 Юриспруденция: ОС ВО ФУ</w:t>
            </w:r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  <w:p w14:paraId="7BDA0BB7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Приказ ФУ от 03.06.2021 № 1316/о</w:t>
            </w:r>
          </w:p>
          <w:p w14:paraId="77005AE5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4B12ED" w:rsidRPr="004B12ED" w14:paraId="3928D00D" w14:textId="77777777" w:rsidTr="00641789">
        <w:tc>
          <w:tcPr>
            <w:tcW w:w="5200" w:type="dxa"/>
          </w:tcPr>
          <w:p w14:paraId="59A084B6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Протокол № 12</w:t>
            </w:r>
          </w:p>
          <w:p w14:paraId="7E102A5B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proofErr w:type="gramStart"/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от</w:t>
            </w:r>
            <w:proofErr w:type="gramEnd"/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«27» июня 2024 г.</w:t>
            </w:r>
          </w:p>
          <w:p w14:paraId="4D35E902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Зав. кафедрой</w:t>
            </w:r>
          </w:p>
          <w:p w14:paraId="2838C69F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14:paraId="252893E3" w14:textId="2BDD42E5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         </w:t>
            </w:r>
            <w:bookmarkStart w:id="0" w:name="_GoBack"/>
            <w:r w:rsidR="00D52F15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25C0363" wp14:editId="7EFACF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4B12E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                  Емельянов С.В. </w:t>
            </w:r>
          </w:p>
        </w:tc>
        <w:tc>
          <w:tcPr>
            <w:tcW w:w="4722" w:type="dxa"/>
          </w:tcPr>
          <w:p w14:paraId="20BE21F1" w14:textId="77777777" w:rsidR="004B12ED" w:rsidRPr="004B12ED" w:rsidRDefault="004B12ED" w:rsidP="004B12E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6DC250B8" w14:textId="77777777" w:rsidR="004B12ED" w:rsidRDefault="004B12ED" w:rsidP="004B12ED">
      <w:pPr>
        <w:jc w:val="center"/>
      </w:pPr>
    </w:p>
    <w:p w14:paraId="529FA66B" w14:textId="77777777" w:rsidR="004B12ED" w:rsidRDefault="004B12ED" w:rsidP="004B12ED">
      <w:pPr>
        <w:jc w:val="center"/>
      </w:pPr>
    </w:p>
    <w:p w14:paraId="51C02F36" w14:textId="77777777" w:rsidR="004B12ED" w:rsidRDefault="004B12ED" w:rsidP="004B12ED">
      <w:pPr>
        <w:jc w:val="center"/>
      </w:pPr>
    </w:p>
    <w:p w14:paraId="54E00A60" w14:textId="77777777" w:rsidR="004B12ED" w:rsidRDefault="004B12ED" w:rsidP="004B12ED">
      <w:pPr>
        <w:jc w:val="center"/>
      </w:pPr>
    </w:p>
    <w:p w14:paraId="31FAE3F6" w14:textId="77777777" w:rsidR="004B12ED" w:rsidRDefault="004B12ED" w:rsidP="004B12ED">
      <w:pPr>
        <w:jc w:val="center"/>
      </w:pPr>
    </w:p>
    <w:p w14:paraId="01081B1B" w14:textId="77777777" w:rsidR="004B12ED" w:rsidRDefault="004B12ED" w:rsidP="004B12ED">
      <w:pPr>
        <w:jc w:val="center"/>
      </w:pPr>
    </w:p>
    <w:p w14:paraId="2F0479E8" w14:textId="77777777" w:rsidR="004B12ED" w:rsidRDefault="004B12ED" w:rsidP="004B12ED">
      <w:pPr>
        <w:jc w:val="center"/>
      </w:pPr>
    </w:p>
    <w:p w14:paraId="59C57B5E" w14:textId="77777777" w:rsidR="004B12ED" w:rsidRDefault="004B12ED" w:rsidP="004B12ED">
      <w:pPr>
        <w:jc w:val="center"/>
      </w:pPr>
    </w:p>
    <w:p w14:paraId="081AB26F" w14:textId="77777777" w:rsidR="004B12ED" w:rsidRDefault="004B12ED" w:rsidP="004B12ED">
      <w:pPr>
        <w:jc w:val="center"/>
      </w:pPr>
    </w:p>
    <w:p w14:paraId="033C1010" w14:textId="77777777" w:rsidR="004B12ED" w:rsidRDefault="004B12ED" w:rsidP="004B12ED">
      <w:pPr>
        <w:jc w:val="center"/>
      </w:pPr>
    </w:p>
    <w:p w14:paraId="3240F115" w14:textId="77777777" w:rsidR="004B12ED" w:rsidRDefault="004B12ED" w:rsidP="004B12ED">
      <w:pPr>
        <w:jc w:val="center"/>
      </w:pPr>
    </w:p>
    <w:p w14:paraId="006D801C" w14:textId="77777777" w:rsidR="004B12ED" w:rsidRDefault="004B12ED" w:rsidP="004B12ED">
      <w:pPr>
        <w:jc w:val="center"/>
      </w:pPr>
    </w:p>
    <w:p w14:paraId="03D8759D" w14:textId="77777777" w:rsidR="004B12ED" w:rsidRDefault="004B12ED" w:rsidP="004B12ED">
      <w:pPr>
        <w:jc w:val="center"/>
      </w:pPr>
    </w:p>
    <w:p w14:paraId="2224A76F" w14:textId="77777777" w:rsidR="004B12ED" w:rsidRDefault="004B12ED" w:rsidP="004B12ED">
      <w:pPr>
        <w:jc w:val="center"/>
      </w:pPr>
    </w:p>
    <w:p w14:paraId="7338106A" w14:textId="77777777" w:rsidR="004B12ED" w:rsidRDefault="004B12ED" w:rsidP="004B12ED">
      <w:pPr>
        <w:jc w:val="center"/>
      </w:pPr>
    </w:p>
    <w:p w14:paraId="48DAB12D" w14:textId="77777777" w:rsidR="004B12ED" w:rsidRDefault="004B12ED" w:rsidP="004B12ED">
      <w:pPr>
        <w:jc w:val="center"/>
      </w:pPr>
    </w:p>
    <w:p w14:paraId="08CBD48E" w14:textId="77777777" w:rsidR="004B12ED" w:rsidRDefault="004B12ED" w:rsidP="004B12ED">
      <w:pPr>
        <w:jc w:val="center"/>
      </w:pPr>
    </w:p>
    <w:p w14:paraId="0EA610D3" w14:textId="77777777" w:rsidR="004B12ED" w:rsidRDefault="004B12ED" w:rsidP="004B12ED">
      <w:pPr>
        <w:jc w:val="center"/>
      </w:pPr>
    </w:p>
    <w:p w14:paraId="13E01BD6" w14:textId="77777777" w:rsidR="004B12ED" w:rsidRDefault="004B12ED" w:rsidP="004B12ED">
      <w:pPr>
        <w:jc w:val="center"/>
      </w:pPr>
    </w:p>
    <w:p w14:paraId="1798A887" w14:textId="77777777" w:rsidR="004B12ED" w:rsidRDefault="004B12ED" w:rsidP="004B12ED">
      <w:pPr>
        <w:jc w:val="center"/>
      </w:pPr>
    </w:p>
    <w:p w14:paraId="5685F6F8" w14:textId="77777777" w:rsidR="004B12ED" w:rsidRDefault="004B12ED" w:rsidP="004B12ED">
      <w:pPr>
        <w:jc w:val="center"/>
      </w:pPr>
    </w:p>
    <w:p w14:paraId="6C605D36" w14:textId="77777777" w:rsidR="004B12ED" w:rsidRDefault="004B12ED" w:rsidP="004B12ED">
      <w:pPr>
        <w:jc w:val="center"/>
      </w:pPr>
    </w:p>
    <w:p w14:paraId="47E4C7A5" w14:textId="77777777" w:rsidR="004B12ED" w:rsidRDefault="004B12ED" w:rsidP="004B12ED">
      <w:pPr>
        <w:jc w:val="center"/>
      </w:pPr>
    </w:p>
    <w:p w14:paraId="2ECBD57E" w14:textId="77777777" w:rsidR="004B12ED" w:rsidRDefault="004B12ED" w:rsidP="004B12ED">
      <w:pPr>
        <w:jc w:val="center"/>
      </w:pPr>
    </w:p>
    <w:p w14:paraId="5CCA005D" w14:textId="77777777" w:rsidR="004B12ED" w:rsidRDefault="004B12ED" w:rsidP="004B12ED">
      <w:pPr>
        <w:jc w:val="center"/>
      </w:pPr>
    </w:p>
    <w:p w14:paraId="4C7CD576" w14:textId="77777777" w:rsidR="004B12ED" w:rsidRDefault="004B12ED" w:rsidP="004B12ED">
      <w:pPr>
        <w:jc w:val="center"/>
      </w:pPr>
    </w:p>
    <w:p w14:paraId="6C15FC5C" w14:textId="77777777" w:rsidR="004B12ED" w:rsidRDefault="004B12ED" w:rsidP="004B12ED">
      <w:pPr>
        <w:jc w:val="center"/>
      </w:pPr>
    </w:p>
    <w:p w14:paraId="227F563A" w14:textId="77777777" w:rsidR="00D20E9E" w:rsidRDefault="00D20E9E" w:rsidP="004B12E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0A1BABD7" w14:textId="77777777" w:rsidR="004B12ED" w:rsidRPr="004B12ED" w:rsidRDefault="004B12ED" w:rsidP="004B12E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4B12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Содержание</w:t>
      </w:r>
    </w:p>
    <w:p w14:paraId="629C167E" w14:textId="77777777" w:rsidR="004B12ED" w:rsidRPr="004B12ED" w:rsidRDefault="004B12ED" w:rsidP="004B12ED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4B12ED" w:rsidRPr="004B12ED" w14:paraId="6CB2A8BF" w14:textId="77777777" w:rsidTr="00641789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1917D33E" w14:textId="77777777" w:rsidR="004B12ED" w:rsidRPr="004B12ED" w:rsidRDefault="004B12ED" w:rsidP="004B12E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420FA17A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4B12ED" w:rsidRPr="004B12ED" w14:paraId="42FB3919" w14:textId="77777777" w:rsidTr="00641789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1D00A904" w14:textId="77777777" w:rsidR="004B12ED" w:rsidRPr="004B12ED" w:rsidRDefault="004B12ED" w:rsidP="004B12ED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 Оценочные средства для оценки </w:t>
            </w:r>
            <w:proofErr w:type="spellStart"/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сформированности</w:t>
            </w:r>
            <w:proofErr w:type="spellEnd"/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3D60BB38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4B12ED" w:rsidRPr="004B12ED" w14:paraId="5E84A5C2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3ACA412F" w14:textId="77777777" w:rsidR="004B12ED" w:rsidRPr="004B12ED" w:rsidRDefault="004B12ED" w:rsidP="004B12E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7C337E63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4B12ED" w:rsidRPr="004B12ED" w14:paraId="18A5644A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1D7DED1" w14:textId="77777777" w:rsidR="004B12ED" w:rsidRPr="004B12ED" w:rsidRDefault="004B12ED" w:rsidP="00616B8F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616B8F"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718BBB82" w14:textId="77777777" w:rsidR="004B12ED" w:rsidRPr="004B12ED" w:rsidRDefault="004B12ED" w:rsidP="003A24B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3A24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</w:tr>
      <w:tr w:rsidR="004B12ED" w:rsidRPr="004B12ED" w14:paraId="4D0CF903" w14:textId="77777777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1C051A51" w14:textId="77777777" w:rsidR="004B12ED" w:rsidRPr="004B12ED" w:rsidRDefault="004B12ED" w:rsidP="004B12E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616B8F"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14:paraId="0ACF4815" w14:textId="77777777" w:rsidR="004B12ED" w:rsidRPr="004B12ED" w:rsidRDefault="004B12ED" w:rsidP="003A24B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3A24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</w:tr>
    </w:tbl>
    <w:p w14:paraId="05B9C874" w14:textId="77777777" w:rsidR="004B12ED" w:rsidRPr="004B12ED" w:rsidRDefault="004B12ED" w:rsidP="004B12ED">
      <w:pPr>
        <w:jc w:val="center"/>
      </w:pPr>
    </w:p>
    <w:p w14:paraId="434BADE2" w14:textId="77777777" w:rsidR="004B12ED" w:rsidRDefault="004B12ED" w:rsidP="004B12ED">
      <w:pPr>
        <w:jc w:val="center"/>
      </w:pPr>
    </w:p>
    <w:p w14:paraId="495A833A" w14:textId="77777777" w:rsidR="004B12ED" w:rsidRDefault="004B12ED" w:rsidP="004B12ED">
      <w:pPr>
        <w:jc w:val="center"/>
      </w:pPr>
    </w:p>
    <w:p w14:paraId="306936E4" w14:textId="77777777" w:rsidR="004B12ED" w:rsidRDefault="004B12ED" w:rsidP="004B12ED">
      <w:pPr>
        <w:jc w:val="center"/>
      </w:pPr>
    </w:p>
    <w:p w14:paraId="4F6B951B" w14:textId="77777777" w:rsidR="004B12ED" w:rsidRDefault="004B12ED" w:rsidP="004B12ED">
      <w:pPr>
        <w:jc w:val="center"/>
      </w:pPr>
    </w:p>
    <w:p w14:paraId="6D440333" w14:textId="77777777" w:rsidR="004B12ED" w:rsidRDefault="004B12ED" w:rsidP="004B12ED">
      <w:pPr>
        <w:jc w:val="center"/>
      </w:pPr>
    </w:p>
    <w:p w14:paraId="653BA5EC" w14:textId="77777777" w:rsidR="004B12ED" w:rsidRDefault="004B12ED" w:rsidP="004B12ED">
      <w:pPr>
        <w:jc w:val="center"/>
      </w:pPr>
    </w:p>
    <w:p w14:paraId="3C594C3D" w14:textId="77777777" w:rsidR="004B12ED" w:rsidRDefault="004B12ED" w:rsidP="004B12ED">
      <w:pPr>
        <w:jc w:val="center"/>
      </w:pPr>
    </w:p>
    <w:p w14:paraId="48CEA384" w14:textId="77777777" w:rsidR="004B12ED" w:rsidRDefault="004B12ED" w:rsidP="004B12ED">
      <w:pPr>
        <w:jc w:val="center"/>
      </w:pPr>
    </w:p>
    <w:p w14:paraId="3A63D340" w14:textId="77777777" w:rsidR="004B12ED" w:rsidRDefault="004B12ED" w:rsidP="004B12ED">
      <w:pPr>
        <w:jc w:val="center"/>
      </w:pPr>
    </w:p>
    <w:p w14:paraId="22ABFEFD" w14:textId="77777777" w:rsidR="004B12ED" w:rsidRDefault="004B12ED" w:rsidP="004B12ED">
      <w:pPr>
        <w:jc w:val="center"/>
      </w:pPr>
    </w:p>
    <w:p w14:paraId="3B62075A" w14:textId="77777777" w:rsidR="004B12ED" w:rsidRDefault="004B12ED" w:rsidP="004B12ED">
      <w:pPr>
        <w:jc w:val="center"/>
      </w:pPr>
    </w:p>
    <w:p w14:paraId="3AC0E090" w14:textId="77777777" w:rsidR="004B12ED" w:rsidRDefault="004B12ED" w:rsidP="004B12ED">
      <w:pPr>
        <w:jc w:val="center"/>
      </w:pPr>
    </w:p>
    <w:p w14:paraId="1473B820" w14:textId="77777777" w:rsidR="004B12ED" w:rsidRDefault="004B12ED" w:rsidP="004B12ED">
      <w:pPr>
        <w:jc w:val="center"/>
      </w:pPr>
    </w:p>
    <w:p w14:paraId="366B65DD" w14:textId="77777777" w:rsidR="004B12ED" w:rsidRDefault="004B12ED" w:rsidP="004B12ED">
      <w:pPr>
        <w:jc w:val="center"/>
      </w:pPr>
    </w:p>
    <w:p w14:paraId="512F98A4" w14:textId="77777777" w:rsidR="004B12ED" w:rsidRDefault="004B12ED" w:rsidP="004B12ED">
      <w:pPr>
        <w:jc w:val="center"/>
      </w:pPr>
    </w:p>
    <w:p w14:paraId="29FF9EC0" w14:textId="77777777" w:rsidR="004B12ED" w:rsidRDefault="004B12ED" w:rsidP="004B12ED">
      <w:pPr>
        <w:jc w:val="center"/>
      </w:pPr>
    </w:p>
    <w:p w14:paraId="4E79F70D" w14:textId="77777777" w:rsidR="004B12ED" w:rsidRDefault="004B12ED" w:rsidP="004B12ED">
      <w:pPr>
        <w:jc w:val="center"/>
      </w:pPr>
    </w:p>
    <w:p w14:paraId="38079C9E" w14:textId="77777777" w:rsidR="004B12ED" w:rsidRDefault="004B12ED" w:rsidP="004B12ED">
      <w:pPr>
        <w:jc w:val="center"/>
      </w:pPr>
    </w:p>
    <w:p w14:paraId="17102CA6" w14:textId="77777777" w:rsidR="004B12ED" w:rsidRDefault="004B12ED" w:rsidP="004B12ED">
      <w:pPr>
        <w:jc w:val="center"/>
      </w:pPr>
    </w:p>
    <w:p w14:paraId="628D8836" w14:textId="77777777" w:rsidR="004B12ED" w:rsidRDefault="004B12ED" w:rsidP="004B12ED">
      <w:pPr>
        <w:jc w:val="center"/>
      </w:pPr>
    </w:p>
    <w:p w14:paraId="6AAF6A63" w14:textId="77777777" w:rsidR="004B12ED" w:rsidRDefault="004B12ED" w:rsidP="004B12ED">
      <w:pPr>
        <w:jc w:val="center"/>
      </w:pPr>
    </w:p>
    <w:p w14:paraId="669151F2" w14:textId="77777777" w:rsidR="004B12ED" w:rsidRDefault="004B12ED" w:rsidP="004B12ED">
      <w:pPr>
        <w:jc w:val="center"/>
      </w:pPr>
    </w:p>
    <w:p w14:paraId="7001A606" w14:textId="77777777" w:rsidR="004B12ED" w:rsidRDefault="004B12ED" w:rsidP="004B12ED">
      <w:pPr>
        <w:jc w:val="center"/>
      </w:pPr>
    </w:p>
    <w:p w14:paraId="0A4B30B7" w14:textId="77777777" w:rsidR="004B12ED" w:rsidRDefault="004B12ED" w:rsidP="004B12ED">
      <w:pPr>
        <w:jc w:val="center"/>
      </w:pPr>
    </w:p>
    <w:p w14:paraId="01988BC4" w14:textId="77777777" w:rsidR="004B12ED" w:rsidRPr="004B12ED" w:rsidRDefault="004B12ED" w:rsidP="004B12ED">
      <w:pPr>
        <w:keepNext/>
        <w:keepLines/>
        <w:numPr>
          <w:ilvl w:val="0"/>
          <w:numId w:val="1"/>
        </w:numPr>
        <w:tabs>
          <w:tab w:val="left" w:pos="1072"/>
        </w:tabs>
        <w:spacing w:after="14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bookmark11"/>
      <w:bookmarkStart w:id="2" w:name="bookmark14"/>
      <w:bookmarkStart w:id="3" w:name="bookmark12"/>
      <w:r w:rsidRPr="004B12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Цель, задачи и результаты изучения дисциплины</w:t>
      </w:r>
      <w:bookmarkEnd w:id="1"/>
      <w:bookmarkEnd w:id="2"/>
      <w:bookmarkEnd w:id="3"/>
    </w:p>
    <w:p w14:paraId="543682EB" w14:textId="77777777" w:rsidR="004B12ED" w:rsidRPr="004B12ED" w:rsidRDefault="004B12ED" w:rsidP="004B12E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B12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Цель дисциплины - 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совершенствование навыков работы с норматив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ными правовыми актами, регулирующими отношения в сфере финансового права, изучение практики применения законодательства в финансовой обла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сти, развитие навыков по формулированию и разграничению юридических категорий и правильному применению законов для дальнейшей законотвор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ческой работы.</w:t>
      </w:r>
    </w:p>
    <w:p w14:paraId="4A494B5C" w14:textId="77777777" w:rsidR="004B12ED" w:rsidRPr="004B12ED" w:rsidRDefault="004B12ED" w:rsidP="004B12ED">
      <w:pPr>
        <w:keepNext/>
        <w:keepLines/>
        <w:spacing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4" w:name="bookmark17"/>
      <w:bookmarkStart w:id="5" w:name="bookmark16"/>
      <w:bookmarkStart w:id="6" w:name="bookmark15"/>
      <w:r w:rsidRPr="004B12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Основные задачи дисциплины</w:t>
      </w:r>
      <w:bookmarkEnd w:id="4"/>
      <w:bookmarkEnd w:id="5"/>
      <w:bookmarkEnd w:id="6"/>
    </w:p>
    <w:p w14:paraId="78DCF37E" w14:textId="77777777" w:rsidR="004B12ED" w:rsidRPr="004B12ED" w:rsidRDefault="004B12ED" w:rsidP="004B12ED">
      <w:pPr>
        <w:numPr>
          <w:ilvl w:val="0"/>
          <w:numId w:val="2"/>
        </w:numPr>
        <w:tabs>
          <w:tab w:val="left" w:pos="1024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7" w:name="bookmark18"/>
      <w:bookmarkEnd w:id="7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апробация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умений и навыков правильного толкования и применения норм отечественного законодательства;</w:t>
      </w:r>
    </w:p>
    <w:p w14:paraId="4F761844" w14:textId="77777777" w:rsidR="004B12ED" w:rsidRPr="004B12ED" w:rsidRDefault="004B12ED" w:rsidP="004B12ED">
      <w:pPr>
        <w:numPr>
          <w:ilvl w:val="0"/>
          <w:numId w:val="2"/>
        </w:numPr>
        <w:tabs>
          <w:tab w:val="left" w:pos="1024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bookmark19"/>
      <w:bookmarkEnd w:id="8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изучение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методологии применения основных навыков работы с нор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мативными материалами и научной теоретической литературой.</w:t>
      </w:r>
    </w:p>
    <w:p w14:paraId="008DCD56" w14:textId="77777777" w:rsidR="004B12ED" w:rsidRPr="004B12ED" w:rsidRDefault="004B12ED" w:rsidP="004B12ED">
      <w:pPr>
        <w:keepNext/>
        <w:keepLines/>
        <w:spacing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9" w:name="bookmark20"/>
      <w:bookmarkStart w:id="10" w:name="bookmark22"/>
      <w:bookmarkStart w:id="11" w:name="bookmark21"/>
      <w:r w:rsidRPr="004B12E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Перечень планируемых результатов изучения дисциплины</w:t>
      </w:r>
      <w:bookmarkEnd w:id="9"/>
      <w:bookmarkEnd w:id="10"/>
      <w:bookmarkEnd w:id="1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126"/>
        <w:gridCol w:w="2410"/>
        <w:gridCol w:w="3552"/>
      </w:tblGrid>
      <w:tr w:rsidR="004B12ED" w:rsidRPr="004B12ED" w14:paraId="228C0F7D" w14:textId="77777777" w:rsidTr="003A24B3">
        <w:trPr>
          <w:trHeight w:hRule="exact" w:val="102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B0D8B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Код ком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петенции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37B44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 ком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петенции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CC8FA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Индикаторы достиже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ния компетенции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670086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Результаты обучения (умения и знания), соотнесенные с компетенциями / индикаторами достижения компетенции</w:t>
            </w:r>
          </w:p>
        </w:tc>
      </w:tr>
      <w:tr w:rsidR="004B12ED" w:rsidRPr="004B12ED" w14:paraId="78CD6E5F" w14:textId="77777777" w:rsidTr="00641789">
        <w:trPr>
          <w:trHeight w:hRule="exact" w:val="3043"/>
          <w:jc w:val="center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AFD28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ПК- 2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EE410" w14:textId="77777777" w:rsidR="004B12ED" w:rsidRPr="004B12ED" w:rsidRDefault="003A24B3" w:rsidP="004B12ED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A24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Способность выявлять, пресекать и предупреждать правонарушения </w:t>
            </w:r>
            <w:proofErr w:type="spellStart"/>
            <w:r w:rsidRPr="003A24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финансовоэкономической</w:t>
            </w:r>
            <w:proofErr w:type="spellEnd"/>
            <w:r w:rsidRPr="003A24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направленности, а также выявлять и устранять причины и условия, способствующие их совершению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00F75" w14:textId="77777777" w:rsidR="004B12ED" w:rsidRPr="004B12ED" w:rsidRDefault="004B12ED" w:rsidP="004B12ED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1.Демонстрирует зна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ние правовых норм материальных и про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цессуальных отраслей права в сфере выявле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ния, пресечения и пре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дупреждения правона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рушений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финансово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</w:r>
          </w:p>
          <w:p w14:paraId="146DC696" w14:textId="77777777" w:rsidR="004B12ED" w:rsidRPr="004B12ED" w:rsidRDefault="004B12ED" w:rsidP="004B12ED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экономической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направленности.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681C1E" w14:textId="77777777" w:rsidR="004B12ED" w:rsidRPr="004B12ED" w:rsidRDefault="004B12ED" w:rsidP="004B12ED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Знать: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требования оформления и содержание правовых норм мате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риальных и процессуальных от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раслей права, юридических дей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ствий.</w:t>
            </w:r>
          </w:p>
          <w:p w14:paraId="7F0B8A81" w14:textId="77777777" w:rsidR="004B12ED" w:rsidRPr="004B12ED" w:rsidRDefault="004B12ED" w:rsidP="004B12ED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Уметь: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применять юридические нормы, составлять заявления на выполнение юристом юридическо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го действия об обеспечении дока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зательств.</w:t>
            </w:r>
          </w:p>
        </w:tc>
      </w:tr>
      <w:tr w:rsidR="004B12ED" w:rsidRPr="004B12ED" w14:paraId="7B873BB3" w14:textId="77777777" w:rsidTr="003A24B3">
        <w:trPr>
          <w:trHeight w:hRule="exact" w:val="3557"/>
          <w:jc w:val="center"/>
        </w:trPr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027EC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87ADA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EDC940" w14:textId="77777777" w:rsidR="004B12ED" w:rsidRPr="004B12ED" w:rsidRDefault="004B12ED" w:rsidP="004B12ED">
            <w:pPr>
              <w:tabs>
                <w:tab w:val="left" w:pos="111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2.Обладает знаниями и навыками применения новейших достижений науки и практики в сфере выявления, пре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сечения и предупре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ждения правонаруше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ний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финансово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</w:r>
          </w:p>
          <w:p w14:paraId="5E4E5DBC" w14:textId="77777777" w:rsidR="004B12ED" w:rsidRPr="004B12ED" w:rsidRDefault="004B12ED" w:rsidP="004B12ED">
            <w:pPr>
              <w:tabs>
                <w:tab w:val="left" w:pos="209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экономической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направленности,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а</w:t>
            </w:r>
          </w:p>
          <w:p w14:paraId="7F6EEC0E" w14:textId="77777777" w:rsidR="004B12ED" w:rsidRPr="004B12ED" w:rsidRDefault="004B12ED" w:rsidP="004B12ED">
            <w:pPr>
              <w:tabs>
                <w:tab w:val="left" w:pos="816"/>
                <w:tab w:val="left" w:pos="207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также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выявления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</w:t>
            </w:r>
          </w:p>
          <w:p w14:paraId="5D62D177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устранения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причин и условий, способству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ющих их совершению.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B027" w14:textId="77777777" w:rsidR="004B12ED" w:rsidRPr="004B12ED" w:rsidRDefault="004B12ED" w:rsidP="004B12ED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Знать: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основные нормативные правовые акты.</w:t>
            </w:r>
          </w:p>
          <w:p w14:paraId="3C148D8D" w14:textId="77777777" w:rsidR="004B12ED" w:rsidRPr="004B12ED" w:rsidRDefault="004B12ED" w:rsidP="004B12ED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Уметь: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разрабатывать, составлять, оформлять гражданско-правовые договоры, участвовать в их заклю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чении, применять правовые нормы профессиональной деятельности для защиты своих прав и свобод.</w:t>
            </w:r>
          </w:p>
        </w:tc>
      </w:tr>
    </w:tbl>
    <w:p w14:paraId="0E0A4E4C" w14:textId="77777777" w:rsidR="004B12ED" w:rsidRPr="004B12ED" w:rsidRDefault="004B12ED" w:rsidP="004B12ED">
      <w:pPr>
        <w:spacing w:line="1" w:lineRule="exact"/>
        <w:rPr>
          <w:sz w:val="2"/>
          <w:szCs w:val="2"/>
        </w:rPr>
      </w:pPr>
      <w:r w:rsidRPr="004B12ED"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126"/>
        <w:gridCol w:w="2410"/>
        <w:gridCol w:w="3552"/>
      </w:tblGrid>
      <w:tr w:rsidR="004B12ED" w:rsidRPr="004B12ED" w14:paraId="355748E0" w14:textId="77777777" w:rsidTr="00641789">
        <w:trPr>
          <w:trHeight w:hRule="exact" w:val="279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A6E49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5B498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E0F67" w14:textId="77777777" w:rsidR="004B12ED" w:rsidRPr="004B12ED" w:rsidRDefault="003A24B3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3. </w:t>
            </w:r>
            <w:r w:rsidRPr="003A24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Показывает знание применения теории и практики методики выявления и устранения причин и условий, способствующих совершению правонарушений финансово-экономической направленности, а также механизма использования сил и средств их выявления и устранения.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619046" w14:textId="77777777" w:rsidR="004B12ED" w:rsidRPr="004B12ED" w:rsidRDefault="003A24B3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A24B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Знать: </w:t>
            </w:r>
            <w:r w:rsidRPr="003A24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нормы права в профессио</w:t>
            </w:r>
            <w:r w:rsidR="004B12ED"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нальной деятельности.</w:t>
            </w:r>
          </w:p>
          <w:p w14:paraId="6CE8AD8F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Уметь: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толковать и применять нормативные правовые акты в це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лях защиты своих прав.</w:t>
            </w:r>
          </w:p>
        </w:tc>
      </w:tr>
      <w:tr w:rsidR="004B12ED" w:rsidRPr="004B12ED" w14:paraId="18662CD7" w14:textId="77777777" w:rsidTr="00641789">
        <w:trPr>
          <w:trHeight w:hRule="exact" w:val="4056"/>
          <w:jc w:val="center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39203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ПКН-8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578B8" w14:textId="77777777" w:rsidR="004B12ED" w:rsidRPr="004B12ED" w:rsidRDefault="004B12ED" w:rsidP="004B12ED">
            <w:pPr>
              <w:tabs>
                <w:tab w:val="left" w:pos="1286"/>
                <w:tab w:val="left" w:pos="151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осу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ществлять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proofErr w:type="spell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преду</w:t>
            </w:r>
            <w:proofErr w:type="spell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</w:r>
          </w:p>
          <w:p w14:paraId="32051FF5" w14:textId="77777777" w:rsidR="004B12ED" w:rsidRPr="004B12ED" w:rsidRDefault="004B12ED" w:rsidP="004B12ED">
            <w:pPr>
              <w:tabs>
                <w:tab w:val="left" w:pos="86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преждение</w:t>
            </w:r>
            <w:proofErr w:type="spellEnd"/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 пресе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чение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proofErr w:type="spell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правонару</w:t>
            </w:r>
            <w:proofErr w:type="spell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</w:r>
          </w:p>
          <w:p w14:paraId="09A7D02D" w14:textId="77777777" w:rsidR="004B12ED" w:rsidRPr="004B12ED" w:rsidRDefault="004B12ED" w:rsidP="004B12ED">
            <w:pPr>
              <w:tabs>
                <w:tab w:val="left" w:pos="682"/>
                <w:tab w:val="left" w:pos="179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шений</w:t>
            </w:r>
            <w:proofErr w:type="spellEnd"/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социально - экономической и финансовой сферах, в том числе кор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рупционной направленности, выявлять и устра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нять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причины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</w:t>
            </w:r>
          </w:p>
          <w:p w14:paraId="05E9FD7B" w14:textId="77777777" w:rsidR="004B12ED" w:rsidRPr="004B12ED" w:rsidRDefault="004B12ED" w:rsidP="004B12ED">
            <w:pPr>
              <w:tabs>
                <w:tab w:val="left" w:pos="119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условия,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</w:r>
          </w:p>
          <w:p w14:paraId="7CAE14D2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ствующие</w:t>
            </w:r>
            <w:proofErr w:type="spellEnd"/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их со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вершению.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1C4E2" w14:textId="77777777" w:rsidR="004B12ED" w:rsidRPr="004B12ED" w:rsidRDefault="004B12ED" w:rsidP="004B12ED">
            <w:pPr>
              <w:tabs>
                <w:tab w:val="left" w:pos="1142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1.Систематизирует правовые и организа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ционные основы дея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тельности по преду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преждению и пресече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нию правонарушений в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социально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</w:r>
          </w:p>
          <w:p w14:paraId="6ACAF109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экономической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 фи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нансовой сферах, в том числе коррупци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онной направленности.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8DC56F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Знать: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нормы права в профессио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нальной деятельности.</w:t>
            </w:r>
          </w:p>
          <w:p w14:paraId="07DBDAD1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Уметь: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совершать действия по предупреждению и пресечению правонарушений в </w:t>
            </w:r>
            <w:proofErr w:type="spell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социально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экономической</w:t>
            </w:r>
            <w:proofErr w:type="spell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 финансовой сфе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рах, в том числе коррупционной направленности.</w:t>
            </w:r>
          </w:p>
        </w:tc>
      </w:tr>
      <w:tr w:rsidR="004B12ED" w:rsidRPr="004B12ED" w14:paraId="55B6F2B5" w14:textId="77777777" w:rsidTr="00E75ED4">
        <w:trPr>
          <w:trHeight w:hRule="exact" w:val="4061"/>
          <w:jc w:val="center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2D2EE54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10DC52A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19C05" w14:textId="77777777" w:rsidR="004B12ED" w:rsidRPr="004B12ED" w:rsidRDefault="004B12ED" w:rsidP="004B12ED">
            <w:pPr>
              <w:tabs>
                <w:tab w:val="left" w:pos="191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2.Выявляет и устраня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ет причины и условия, способствующие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со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</w:r>
          </w:p>
          <w:p w14:paraId="4DDB5BC2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вершению</w:t>
            </w:r>
            <w:proofErr w:type="spellEnd"/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правонару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шений.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C098D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Знать: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нормы права в профессио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нальной деятельности.</w:t>
            </w:r>
          </w:p>
          <w:p w14:paraId="2CE74B87" w14:textId="77777777" w:rsidR="004B12ED" w:rsidRPr="004B12ED" w:rsidRDefault="004B12ED" w:rsidP="004B12ED">
            <w:pPr>
              <w:tabs>
                <w:tab w:val="left" w:pos="214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Уметь: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совершать действия по устранению причины и условий, способствующие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совершению</w:t>
            </w:r>
          </w:p>
          <w:p w14:paraId="404943B3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правонарушений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</w:tr>
      <w:tr w:rsidR="004B12ED" w:rsidRPr="004B12ED" w14:paraId="341F513A" w14:textId="77777777" w:rsidTr="00E75ED4">
        <w:trPr>
          <w:trHeight w:hRule="exact" w:val="3307"/>
          <w:jc w:val="center"/>
        </w:trPr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9EAEF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6C337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C0081" w14:textId="77777777" w:rsidR="004B12ED" w:rsidRPr="004B12ED" w:rsidRDefault="004B12ED" w:rsidP="004B12ED">
            <w:pPr>
              <w:tabs>
                <w:tab w:val="left" w:pos="209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 .Применяет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профес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сиональной деятельно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сти методы предупре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ждения и пресечения правонарушений,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в</w:t>
            </w:r>
          </w:p>
          <w:p w14:paraId="0A2C2172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том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числе коррупци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онной направленности.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BB7F4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Знать: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нормы права в профессио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нальной деятельности.</w:t>
            </w:r>
          </w:p>
          <w:p w14:paraId="0E9CE58F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Уметь: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совершать действия по предупреждению и пресечению правонарушений, в том числе кор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рупционной направленности.</w:t>
            </w:r>
          </w:p>
        </w:tc>
      </w:tr>
    </w:tbl>
    <w:p w14:paraId="307BF357" w14:textId="77777777" w:rsidR="004B12ED" w:rsidRPr="004B12ED" w:rsidRDefault="004B12ED" w:rsidP="004B12ED">
      <w:pPr>
        <w:spacing w:line="1" w:lineRule="exact"/>
        <w:rPr>
          <w:sz w:val="2"/>
          <w:szCs w:val="2"/>
        </w:rPr>
      </w:pPr>
      <w:r w:rsidRPr="004B12ED"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126"/>
        <w:gridCol w:w="2410"/>
        <w:gridCol w:w="3552"/>
      </w:tblGrid>
      <w:tr w:rsidR="004B12ED" w:rsidRPr="004B12ED" w14:paraId="332FA26B" w14:textId="77777777" w:rsidTr="00641789">
        <w:trPr>
          <w:trHeight w:hRule="exact" w:val="773"/>
          <w:jc w:val="center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31F35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0FC7D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2FEC9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52169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</w:tr>
      <w:tr w:rsidR="004B12ED" w:rsidRPr="004B12ED" w14:paraId="011DC97A" w14:textId="77777777" w:rsidTr="005138BD">
        <w:trPr>
          <w:trHeight w:hRule="exact" w:val="4061"/>
          <w:jc w:val="center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576C494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603635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C844B" w14:textId="77777777" w:rsidR="004B12ED" w:rsidRPr="004B12ED" w:rsidRDefault="004B12ED" w:rsidP="004B12ED">
            <w:pPr>
              <w:tabs>
                <w:tab w:val="left" w:pos="672"/>
                <w:tab w:val="left" w:pos="1061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4.Вырабатывает ком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плекс мер по выявле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нию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устранению</w:t>
            </w:r>
          </w:p>
          <w:p w14:paraId="613C0098" w14:textId="77777777" w:rsidR="004B12ED" w:rsidRPr="004B12ED" w:rsidRDefault="004B12ED" w:rsidP="004B12ED">
            <w:pPr>
              <w:tabs>
                <w:tab w:val="left" w:pos="970"/>
                <w:tab w:val="left" w:pos="136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причин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условий,</w:t>
            </w:r>
          </w:p>
          <w:p w14:paraId="55EFAEC5" w14:textId="77777777" w:rsidR="004B12ED" w:rsidRPr="004B12ED" w:rsidRDefault="004B12ED" w:rsidP="004B12ED">
            <w:pPr>
              <w:tabs>
                <w:tab w:val="left" w:pos="191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способствующих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ab/>
              <w:t>со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</w:r>
          </w:p>
          <w:p w14:paraId="67109674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вершению</w:t>
            </w:r>
            <w:proofErr w:type="spellEnd"/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правонару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 xml:space="preserve">шений в </w:t>
            </w:r>
            <w:proofErr w:type="spellStart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социально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экономической</w:t>
            </w:r>
            <w:proofErr w:type="spellEnd"/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 фи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нансовой сферах.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68C6A6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Знать: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нормы права в профессио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нальной деятельности.</w:t>
            </w:r>
          </w:p>
          <w:p w14:paraId="08996E01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Уметь: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совершать действия по выявлению и устранению причин и условий, способствующих со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вершению правонарушений в со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циально- экономической и финан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совой сферах.</w:t>
            </w:r>
          </w:p>
        </w:tc>
      </w:tr>
      <w:tr w:rsidR="004B12ED" w:rsidRPr="004B12ED" w14:paraId="5FACC9A9" w14:textId="77777777" w:rsidTr="00641789">
        <w:trPr>
          <w:trHeight w:hRule="exact" w:val="4699"/>
          <w:jc w:val="center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6FEC3" w14:textId="77777777" w:rsidR="004B12ED" w:rsidRPr="004B12ED" w:rsidRDefault="004B12ED" w:rsidP="004B12E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ПКН-7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86B4A" w14:textId="77777777" w:rsidR="004B12ED" w:rsidRPr="004B12ED" w:rsidRDefault="004B12ED" w:rsidP="004B12ED">
            <w:pPr>
              <w:tabs>
                <w:tab w:val="left" w:pos="749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Способность ру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ководствоваться нормами морали и профессиональ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ной этики юриста для дальнейшего совершенствова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ния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институтов</w:t>
            </w:r>
          </w:p>
          <w:p w14:paraId="20A8DC50" w14:textId="77777777" w:rsidR="004B12ED" w:rsidRPr="004B12ED" w:rsidRDefault="004B12ED" w:rsidP="004B12ED">
            <w:pPr>
              <w:tabs>
                <w:tab w:val="left" w:pos="121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гражданского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об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щества,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</w:r>
            <w:proofErr w:type="spellStart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нацио</w:t>
            </w:r>
            <w:proofErr w:type="spellEnd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</w:r>
          </w:p>
          <w:p w14:paraId="0918A828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нальной</w:t>
            </w:r>
            <w:proofErr w:type="spellEnd"/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экономи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ки, бизнеса, ори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ентированных на потребности лич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ности общества и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F7B7C3" w14:textId="77777777" w:rsidR="004B12ED" w:rsidRPr="004B12ED" w:rsidRDefault="004B12ED" w:rsidP="004B12ED">
            <w:pPr>
              <w:tabs>
                <w:tab w:val="left" w:pos="1066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1. 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Использует нормы морали и професси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ональной этик юри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ста, как общеприня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того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этического</w:t>
            </w:r>
          </w:p>
          <w:p w14:paraId="67517447" w14:textId="77777777" w:rsidR="004B12ED" w:rsidRPr="004B12ED" w:rsidRDefault="004B12ED" w:rsidP="004B12ED">
            <w:pPr>
              <w:tabs>
                <w:tab w:val="left" w:pos="1032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стандарта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 профес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сиональной деятель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ности для дальней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шего совершенство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вания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институтов</w:t>
            </w:r>
          </w:p>
          <w:p w14:paraId="3AE6A9BA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гражданского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обще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ства, национальной экономики, бизнеса, ориентированных на потребности лично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сти общества и госу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дарства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0A078F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Знать: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нормы 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морали и профес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сиональной этик юриста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  <w:p w14:paraId="21D0BB43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Уметь: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совершать действия 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 дальнейшего совершенствова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ния институтов гражданского общества, национальной эко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номики.</w:t>
            </w:r>
          </w:p>
        </w:tc>
      </w:tr>
      <w:tr w:rsidR="004B12ED" w:rsidRPr="004B12ED" w14:paraId="45B4AA50" w14:textId="77777777" w:rsidTr="00D77DCE">
        <w:trPr>
          <w:trHeight w:hRule="exact" w:val="4435"/>
          <w:jc w:val="center"/>
        </w:trPr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C14DD0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2C9E0" w14:textId="77777777" w:rsidR="004B12ED" w:rsidRPr="004B12ED" w:rsidRDefault="004B12ED" w:rsidP="004B12ED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781C0" w14:textId="77777777" w:rsidR="004B12ED" w:rsidRPr="004B12ED" w:rsidRDefault="004B12ED" w:rsidP="004B12ED">
            <w:pPr>
              <w:tabs>
                <w:tab w:val="left" w:pos="1435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2. 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Применяет в про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фессиональной дея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тельности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методы</w:t>
            </w:r>
          </w:p>
          <w:p w14:paraId="48597865" w14:textId="77777777" w:rsidR="004B12ED" w:rsidRPr="004B12ED" w:rsidRDefault="004B12ED" w:rsidP="004B12ED">
            <w:pPr>
              <w:tabs>
                <w:tab w:val="left" w:pos="2059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предупреждения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и</w:t>
            </w:r>
          </w:p>
          <w:p w14:paraId="2B6C85C5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пресечения</w:t>
            </w:r>
            <w:proofErr w:type="gramEnd"/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правона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рушений, в том чис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ле коррупционной направленности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4B08D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Знать: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методы предупреждения и пресечения правонарушений, в том числе коррупционной направленности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  <w:p w14:paraId="35061732" w14:textId="77777777" w:rsidR="004B12ED" w:rsidRPr="004B12ED" w:rsidRDefault="004B12ED" w:rsidP="004B12E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B12E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Уметь: 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совершать действия по методы предупреждению и пресе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чению правонарушений, в том числе коррупционной направлен</w:t>
            </w:r>
            <w:r w:rsidRPr="004B12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softHyphen/>
              <w:t>ности.</w:t>
            </w:r>
          </w:p>
        </w:tc>
      </w:tr>
    </w:tbl>
    <w:p w14:paraId="3EF68E0A" w14:textId="77777777" w:rsidR="004B12ED" w:rsidRDefault="004B12ED" w:rsidP="004B12ED">
      <w:pPr>
        <w:jc w:val="center"/>
      </w:pPr>
    </w:p>
    <w:p w14:paraId="13B3DA58" w14:textId="77777777" w:rsidR="004B12ED" w:rsidRPr="004B12ED" w:rsidRDefault="004B12ED" w:rsidP="004B12ED">
      <w:pPr>
        <w:pStyle w:val="a4"/>
        <w:numPr>
          <w:ilvl w:val="0"/>
          <w:numId w:val="1"/>
        </w:numPr>
        <w:rPr>
          <w:b/>
        </w:rPr>
      </w:pPr>
      <w:r w:rsidRPr="004B12E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 xml:space="preserve">Оценочные средства для оценки </w:t>
      </w:r>
      <w:proofErr w:type="spellStart"/>
      <w:r w:rsidRPr="004B12E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сформированности</w:t>
      </w:r>
      <w:proofErr w:type="spellEnd"/>
      <w:r w:rsidRPr="004B12E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компетенций (контроль остаточных знаний)</w:t>
      </w:r>
    </w:p>
    <w:p w14:paraId="75CC2B19" w14:textId="77777777" w:rsidR="004B12ED" w:rsidRDefault="004B12ED" w:rsidP="004B12ED">
      <w:pPr>
        <w:rPr>
          <w:b/>
        </w:rPr>
      </w:pPr>
    </w:p>
    <w:p w14:paraId="349E42B6" w14:textId="77777777" w:rsidR="004B12ED" w:rsidRPr="004B12ED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(ПК- 2) Вопрос № 1. Преступления в сфере экономики - это?</w:t>
      </w:r>
    </w:p>
    <w:p w14:paraId="367217DC" w14:textId="77777777" w:rsidR="004B12ED" w:rsidRPr="004B12ED" w:rsidRDefault="004B12ED" w:rsidP="004B12ED">
      <w:pPr>
        <w:numPr>
          <w:ilvl w:val="0"/>
          <w:numId w:val="5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bookmark38"/>
      <w:bookmarkEnd w:id="12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общественно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опасные виновные противоправные наказуемые деяния, посягаю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щие на общественные отношения в сфере экономической деятельности;</w:t>
      </w:r>
    </w:p>
    <w:p w14:paraId="520A214C" w14:textId="77777777" w:rsidR="004B12ED" w:rsidRPr="004B12ED" w:rsidRDefault="004B12ED" w:rsidP="004B12ED">
      <w:pPr>
        <w:numPr>
          <w:ilvl w:val="0"/>
          <w:numId w:val="5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3" w:name="bookmark39"/>
      <w:bookmarkEnd w:id="13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неправомерные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действия, влекущие общественно опасные последствия в виде крупного ущерба, нанесенного предпринимателю;</w:t>
      </w:r>
    </w:p>
    <w:p w14:paraId="69AC3A4C" w14:textId="77777777" w:rsidR="004B12ED" w:rsidRPr="004B12ED" w:rsidRDefault="004B12ED" w:rsidP="004B12ED">
      <w:pPr>
        <w:numPr>
          <w:ilvl w:val="0"/>
          <w:numId w:val="5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неправомерные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действия, влекущие общественно опасные последствия в виде ущерба, нанесенного предпринимателем;</w:t>
      </w:r>
    </w:p>
    <w:p w14:paraId="0F455FB6" w14:textId="77777777" w:rsidR="004B12ED" w:rsidRPr="004B12ED" w:rsidRDefault="004B12ED" w:rsidP="004B12ED">
      <w:pPr>
        <w:numPr>
          <w:ilvl w:val="0"/>
          <w:numId w:val="5"/>
        </w:numPr>
        <w:tabs>
          <w:tab w:val="left" w:pos="483"/>
        </w:tabs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4" w:name="bookmark40"/>
      <w:bookmarkEnd w:id="14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общественно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опасные деяния, влекущие уголовную ответственность.</w:t>
      </w:r>
    </w:p>
    <w:p w14:paraId="73758462" w14:textId="77777777" w:rsidR="004B12ED" w:rsidRPr="004B12ED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(ПКН-8) Вопрос № 2. Видовой объект преступлений в сфере экономической дея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тельности - это?</w:t>
      </w:r>
    </w:p>
    <w:p w14:paraId="7E649770" w14:textId="77777777" w:rsidR="004B12ED" w:rsidRPr="004B12ED" w:rsidRDefault="004B12ED" w:rsidP="004B12ED">
      <w:pPr>
        <w:numPr>
          <w:ilvl w:val="0"/>
          <w:numId w:val="6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5" w:name="bookmark41"/>
      <w:bookmarkEnd w:id="15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отношения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возникающие по принципу осуществления экономической деятель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ности на законных основаниях;</w:t>
      </w:r>
    </w:p>
    <w:p w14:paraId="74129CFE" w14:textId="77777777" w:rsidR="004B12ED" w:rsidRPr="004B12ED" w:rsidRDefault="004B12ED" w:rsidP="004B12ED">
      <w:pPr>
        <w:numPr>
          <w:ilvl w:val="0"/>
          <w:numId w:val="6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bookmark42"/>
      <w:bookmarkEnd w:id="16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отношения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возникающие в сфере осуществления экономической деятельности - производства, распределения, обмена, потребления материальных благ и услуг;</w:t>
      </w:r>
    </w:p>
    <w:p w14:paraId="091DBF7A" w14:textId="77777777" w:rsidR="004B12ED" w:rsidRPr="004B12ED" w:rsidRDefault="004B12ED" w:rsidP="004B12ED">
      <w:pPr>
        <w:numPr>
          <w:ilvl w:val="0"/>
          <w:numId w:val="6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отношения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противоречащие </w:t>
      </w:r>
      <w:proofErr w:type="spell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законну</w:t>
      </w:r>
      <w:proofErr w:type="spell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554760E5" w14:textId="77777777" w:rsidR="004B12ED" w:rsidRPr="004B12ED" w:rsidRDefault="004B12ED" w:rsidP="004B12ED">
      <w:pPr>
        <w:numPr>
          <w:ilvl w:val="0"/>
          <w:numId w:val="6"/>
        </w:numPr>
        <w:tabs>
          <w:tab w:val="left" w:pos="483"/>
        </w:tabs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7" w:name="bookmark43"/>
      <w:bookmarkEnd w:id="17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отношения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связанные с определенной сферой экономики, конкретными эконо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мическими отношениями.</w:t>
      </w:r>
    </w:p>
    <w:p w14:paraId="2E5D0629" w14:textId="77777777" w:rsidR="004B12ED" w:rsidRPr="004B12ED" w:rsidRDefault="004B12ED" w:rsidP="004B12ED">
      <w:pPr>
        <w:tabs>
          <w:tab w:val="left" w:pos="2827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(ПКН-8) Вопрос №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3. Субъектом преступлений в сфере экономической</w:t>
      </w:r>
    </w:p>
    <w:p w14:paraId="41C22BFC" w14:textId="77777777" w:rsidR="004B12ED" w:rsidRPr="004B12ED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деятельности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может быть физическое вменяемое лицо, достигшее?</w:t>
      </w:r>
    </w:p>
    <w:p w14:paraId="511E3B43" w14:textId="77777777" w:rsidR="004B12ED" w:rsidRPr="004B12ED" w:rsidRDefault="004B12ED" w:rsidP="004B12ED">
      <w:pPr>
        <w:numPr>
          <w:ilvl w:val="0"/>
          <w:numId w:val="7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bookmark44"/>
      <w:bookmarkEnd w:id="18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14 лет;</w:t>
      </w:r>
    </w:p>
    <w:p w14:paraId="0FD45594" w14:textId="77777777" w:rsidR="004B12ED" w:rsidRPr="004B12ED" w:rsidRDefault="004B12ED" w:rsidP="004B12ED">
      <w:pPr>
        <w:numPr>
          <w:ilvl w:val="0"/>
          <w:numId w:val="7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bookmark45"/>
      <w:bookmarkEnd w:id="19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16 лет;</w:t>
      </w:r>
    </w:p>
    <w:p w14:paraId="5FE3D93E" w14:textId="77777777" w:rsidR="004B12ED" w:rsidRPr="004B12ED" w:rsidRDefault="004B12ED" w:rsidP="004B12ED">
      <w:pPr>
        <w:numPr>
          <w:ilvl w:val="0"/>
          <w:numId w:val="7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 год;</w:t>
      </w:r>
    </w:p>
    <w:p w14:paraId="43120E7E" w14:textId="77777777" w:rsidR="004B12ED" w:rsidRPr="004B12ED" w:rsidRDefault="004B12ED" w:rsidP="004B12ED">
      <w:pPr>
        <w:numPr>
          <w:ilvl w:val="0"/>
          <w:numId w:val="7"/>
        </w:numPr>
        <w:tabs>
          <w:tab w:val="left" w:pos="483"/>
        </w:tabs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0" w:name="bookmark46"/>
      <w:bookmarkEnd w:id="20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18 лет.</w:t>
      </w:r>
    </w:p>
    <w:p w14:paraId="26C2D1FD" w14:textId="77777777" w:rsidR="004B12ED" w:rsidRPr="004B12ED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(ПК-2) Вопрос № 4. Какие группы преступлений относятся к преступлениям в сфере экономической деятельности?</w:t>
      </w:r>
    </w:p>
    <w:p w14:paraId="1AFEA510" w14:textId="77777777" w:rsidR="004B12ED" w:rsidRPr="004B12ED" w:rsidRDefault="004B12ED" w:rsidP="004B12ED">
      <w:pPr>
        <w:numPr>
          <w:ilvl w:val="0"/>
          <w:numId w:val="8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1" w:name="bookmark47"/>
      <w:bookmarkEnd w:id="21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преступления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посягающие на предпринимательскую деятельность, а также пре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ступления, посягающие на государственную монополию в сфере экономической деятельности;</w:t>
      </w:r>
    </w:p>
    <w:p w14:paraId="360F1B99" w14:textId="77777777" w:rsidR="004B12ED" w:rsidRPr="004B12ED" w:rsidRDefault="004B12ED" w:rsidP="004B12ED">
      <w:pPr>
        <w:numPr>
          <w:ilvl w:val="0"/>
          <w:numId w:val="8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2" w:name="bookmark48"/>
      <w:bookmarkEnd w:id="22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преступления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сфере торговли;</w:t>
      </w:r>
    </w:p>
    <w:p w14:paraId="7CA28CAD" w14:textId="77777777" w:rsidR="004B12ED" w:rsidRPr="004B12ED" w:rsidRDefault="004B12ED" w:rsidP="004B12ED">
      <w:pPr>
        <w:numPr>
          <w:ilvl w:val="0"/>
          <w:numId w:val="8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преступления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сфере внешнеэкономической деятельности;</w:t>
      </w:r>
    </w:p>
    <w:p w14:paraId="02FBCFB9" w14:textId="77777777" w:rsidR="004B12ED" w:rsidRPr="004B12ED" w:rsidRDefault="004B12ED" w:rsidP="004B12ED">
      <w:pPr>
        <w:numPr>
          <w:ilvl w:val="0"/>
          <w:numId w:val="8"/>
        </w:numPr>
        <w:tabs>
          <w:tab w:val="left" w:pos="483"/>
        </w:tabs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bookmark49"/>
      <w:bookmarkEnd w:id="23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преступления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сфере предпринимательства.</w:t>
      </w:r>
    </w:p>
    <w:p w14:paraId="115C9DE3" w14:textId="77777777" w:rsidR="004B12ED" w:rsidRPr="004B12ED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 2) Вопрос № 5. Что, согласно примечанию к ст. 169 УК РФ, является крупным размером, крупным ущербом, доходом либо задолженностью в крупном размере в статьях главы 22 УК РФ, за исключением ст. ст. 174,178, 185 - 186.6, 193, 194, 198, 199 и 199.1 УК РФ?</w:t>
      </w:r>
    </w:p>
    <w:p w14:paraId="2921D15B" w14:textId="77777777" w:rsidR="004B12ED" w:rsidRPr="004B12ED" w:rsidRDefault="004B12ED" w:rsidP="004B12ED">
      <w:pPr>
        <w:numPr>
          <w:ilvl w:val="0"/>
          <w:numId w:val="9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4" w:name="bookmark50"/>
      <w:bookmarkEnd w:id="24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стоимость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ущерб, доход либо задолженность в сумме, превышающей 6 млн. </w:t>
      </w: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рублей;</w:t>
      </w:r>
    </w:p>
    <w:p w14:paraId="116949E8" w14:textId="77777777" w:rsidR="004B12ED" w:rsidRPr="004B12ED" w:rsidRDefault="004B12ED" w:rsidP="004B12ED">
      <w:pPr>
        <w:numPr>
          <w:ilvl w:val="0"/>
          <w:numId w:val="9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5" w:name="bookmark51"/>
      <w:bookmarkEnd w:id="25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стоимость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ущерб, доход либо задолженность в сумме,</w:t>
      </w:r>
      <w:bookmarkStart w:id="26" w:name="bookmark52"/>
      <w:bookmarkEnd w:id="26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превышающей 1 млн. рублей;</w:t>
      </w:r>
    </w:p>
    <w:p w14:paraId="0F450574" w14:textId="77777777" w:rsidR="004B12ED" w:rsidRPr="004B12ED" w:rsidRDefault="004B12ED" w:rsidP="004B12ED">
      <w:pPr>
        <w:numPr>
          <w:ilvl w:val="0"/>
          <w:numId w:val="9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7" w:name="bookmark53"/>
      <w:bookmarkEnd w:id="27"/>
      <w:proofErr w:type="gramStart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стоимость</w:t>
      </w:r>
      <w:proofErr w:type="gramEnd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ущерб, доход либо задолженность в сумме,</w:t>
      </w:r>
      <w:bookmarkStart w:id="28" w:name="bookmark54"/>
      <w:bookmarkEnd w:id="28"/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превышающей 1,5 млн. рублей.</w:t>
      </w:r>
    </w:p>
    <w:p w14:paraId="65EEE125" w14:textId="77777777" w:rsidR="004B12ED" w:rsidRPr="004B12ED" w:rsidRDefault="004B12ED" w:rsidP="004B12ED">
      <w:pPr>
        <w:pStyle w:val="a4"/>
        <w:numPr>
          <w:ilvl w:val="0"/>
          <w:numId w:val="9"/>
        </w:numPr>
        <w:tabs>
          <w:tab w:val="left" w:pos="483"/>
        </w:tabs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>— стоимость, ущерб, доход либо задолженность в сумме, превышающей 2 250 000 рублей.</w:t>
      </w:r>
    </w:p>
    <w:p w14:paraId="18403684" w14:textId="77777777" w:rsidR="004B12ED" w:rsidRPr="004B12ED" w:rsidRDefault="004B12ED" w:rsidP="004B12ED">
      <w:pPr>
        <w:tabs>
          <w:tab w:val="left" w:pos="483"/>
        </w:tabs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</w:p>
    <w:p w14:paraId="727812E8" w14:textId="08C83177" w:rsidR="004B12ED" w:rsidRPr="00C41A93" w:rsidRDefault="00EC54F3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(ПКН-7</w:t>
      </w:r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 Вопрос № 6. Что, согласно примечанию к ст. 169 УК РФ, является особо крупным размером, крупным ущербом, доходом либо задолженностью в крупном размере в статьях главы 22 УК РФ, за исключением </w:t>
      </w:r>
      <w:proofErr w:type="spellStart"/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ст.ст</w:t>
      </w:r>
      <w:proofErr w:type="spellEnd"/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174, 174.1, 178, 185 - 186.6, 193, 194, 198, 199 и 199.1 УК РФ?</w:t>
      </w:r>
    </w:p>
    <w:p w14:paraId="037A4DE3" w14:textId="77777777" w:rsidR="004B12ED" w:rsidRPr="00C41A93" w:rsidRDefault="004B12ED" w:rsidP="004B12ED">
      <w:pPr>
        <w:numPr>
          <w:ilvl w:val="0"/>
          <w:numId w:val="10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9" w:name="bookmark55"/>
      <w:bookmarkEnd w:id="29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стоимость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ущерб, доход либо задолженность в сумме, превышающей 1,5 млн. рублей;</w:t>
      </w:r>
    </w:p>
    <w:p w14:paraId="060ABDD5" w14:textId="77777777" w:rsidR="004B12ED" w:rsidRPr="00C41A93" w:rsidRDefault="004B12ED" w:rsidP="004B12ED">
      <w:pPr>
        <w:numPr>
          <w:ilvl w:val="0"/>
          <w:numId w:val="10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30" w:name="bookmark56"/>
      <w:bookmarkEnd w:id="30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стоимость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ущерб, доход либо задолженность в сумме, превышающей 6 млн. рублей;</w:t>
      </w:r>
    </w:p>
    <w:p w14:paraId="652148FA" w14:textId="77777777" w:rsidR="004B12ED" w:rsidRPr="00C41A93" w:rsidRDefault="004B12ED" w:rsidP="004B12ED">
      <w:pPr>
        <w:numPr>
          <w:ilvl w:val="0"/>
          <w:numId w:val="10"/>
        </w:numPr>
        <w:tabs>
          <w:tab w:val="left" w:pos="483"/>
        </w:tabs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31" w:name="bookmark57"/>
      <w:bookmarkEnd w:id="31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стоимость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ущерб, доход либо задолженность в сумме, превышающей 5 млн. рублей;</w:t>
      </w:r>
    </w:p>
    <w:p w14:paraId="48F98C4A" w14:textId="77777777" w:rsidR="004B12ED" w:rsidRPr="00C41A93" w:rsidRDefault="004B12ED" w:rsidP="004B12ED">
      <w:pPr>
        <w:pStyle w:val="a4"/>
        <w:numPr>
          <w:ilvl w:val="0"/>
          <w:numId w:val="10"/>
        </w:numPr>
        <w:tabs>
          <w:tab w:val="left" w:pos="483"/>
        </w:tabs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>— стоимость, ущерб, доход либо задолженность в сумме, превышающей 9 млн. рублей.</w:t>
      </w:r>
    </w:p>
    <w:p w14:paraId="2887DB2F" w14:textId="65DEE8AE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</w:t>
      </w:r>
      <w:r w:rsidR="00EC54F3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Н-7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Вопрос № 7. Какие документы следователь направляет руководителю соот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 xml:space="preserve">ветствующего экспертного учреждения при </w:t>
      </w:r>
      <w:proofErr w:type="spell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назначениисудебно</w:t>
      </w:r>
      <w:proofErr w:type="spell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-бухгалтерской экс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пертизы?</w:t>
      </w:r>
    </w:p>
    <w:p w14:paraId="7EF06DEA" w14:textId="77777777" w:rsidR="004B12ED" w:rsidRPr="00C41A93" w:rsidRDefault="004B12ED" w:rsidP="004B12ED">
      <w:pPr>
        <w:numPr>
          <w:ilvl w:val="0"/>
          <w:numId w:val="11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32" w:name="bookmark58"/>
      <w:bookmarkEnd w:id="32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постановление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 назначении экспертизы;</w:t>
      </w:r>
    </w:p>
    <w:p w14:paraId="68B5B406" w14:textId="77777777" w:rsidR="004B12ED" w:rsidRPr="00C41A93" w:rsidRDefault="004B12ED" w:rsidP="004B12ED">
      <w:pPr>
        <w:pStyle w:val="a4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33" w:name="bookmark59"/>
      <w:bookmarkEnd w:id="33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положение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 проведение судебно-бухгалтерской экс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пертизе;</w:t>
      </w:r>
    </w:p>
    <w:p w14:paraId="1DC83A80" w14:textId="77777777" w:rsidR="004B12ED" w:rsidRPr="00C41A93" w:rsidRDefault="004B12ED" w:rsidP="004B12ED">
      <w:pPr>
        <w:numPr>
          <w:ilvl w:val="0"/>
          <w:numId w:val="11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состав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экспертной группы;</w:t>
      </w:r>
    </w:p>
    <w:p w14:paraId="2578FEB1" w14:textId="77777777" w:rsidR="004B12ED" w:rsidRPr="00C41A93" w:rsidRDefault="004B12ED" w:rsidP="004B12ED">
      <w:pPr>
        <w:pStyle w:val="a4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34" w:name="bookmark60"/>
      <w:bookmarkEnd w:id="34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график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проведения</w:t>
      </w:r>
      <w:r w:rsidR="00DB18B9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судебно-бухгалтерской экс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пертизы.</w:t>
      </w:r>
    </w:p>
    <w:p w14:paraId="2DCF9D00" w14:textId="77777777" w:rsidR="004B12ED" w:rsidRPr="00C41A93" w:rsidRDefault="004B12ED" w:rsidP="004B12ED">
      <w:pPr>
        <w:ind w:firstLine="7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C6D488" w14:textId="77777777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(ПКН-8) Вопрос № 8. Кем может быть продлен срок предварительной проверки по сообщению о преступлении в случае необходимости проведения документальной проверки или ревизии для решения следователем вопроса о возбуждении уголовно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го дела до 30 суток?</w:t>
      </w:r>
    </w:p>
    <w:p w14:paraId="36D41C7B" w14:textId="77777777" w:rsidR="004B12ED" w:rsidRPr="00C41A93" w:rsidRDefault="004B12ED" w:rsidP="004B12ED">
      <w:pPr>
        <w:numPr>
          <w:ilvl w:val="0"/>
          <w:numId w:val="12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35" w:name="bookmark61"/>
      <w:bookmarkEnd w:id="35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судом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ходатайству следователя;</w:t>
      </w:r>
    </w:p>
    <w:p w14:paraId="02556192" w14:textId="77777777" w:rsidR="004B12ED" w:rsidRPr="00C41A93" w:rsidRDefault="004B12ED" w:rsidP="004B12ED">
      <w:pPr>
        <w:numPr>
          <w:ilvl w:val="0"/>
          <w:numId w:val="12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36" w:name="bookmark62"/>
      <w:bookmarkEnd w:id="36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судом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ходатайству прокурора;</w:t>
      </w:r>
      <w:bookmarkStart w:id="37" w:name="bookmark63"/>
      <w:bookmarkEnd w:id="37"/>
    </w:p>
    <w:p w14:paraId="208CCB13" w14:textId="77777777" w:rsidR="004B12ED" w:rsidRPr="00C41A93" w:rsidRDefault="004B12ED" w:rsidP="004B12ED">
      <w:pPr>
        <w:numPr>
          <w:ilvl w:val="0"/>
          <w:numId w:val="12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прокурором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ходатайству следователя.</w:t>
      </w:r>
    </w:p>
    <w:p w14:paraId="545751C0" w14:textId="77777777" w:rsidR="004B12ED" w:rsidRPr="00C41A93" w:rsidRDefault="004B12ED" w:rsidP="004B12ED">
      <w:pPr>
        <w:numPr>
          <w:ilvl w:val="0"/>
          <w:numId w:val="12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Segoe UI" w:eastAsia="Segoe UI" w:hAnsi="Segoe UI" w:cs="Segoe UI"/>
          <w:color w:val="0F1115"/>
          <w:sz w:val="28"/>
          <w:szCs w:val="28"/>
          <w:shd w:val="clear" w:color="auto" w:fill="FFFFFF"/>
          <w:lang w:bidi="ar-SA"/>
        </w:rPr>
        <w:t> </w:t>
      </w:r>
      <w:proofErr w:type="gramStart"/>
      <w:r w:rsidRPr="00C41A93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>руководителем</w:t>
      </w:r>
      <w:proofErr w:type="gramEnd"/>
      <w:r w:rsidRPr="00C41A93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 xml:space="preserve"> следственного органа по ходатайству следователя.</w:t>
      </w:r>
    </w:p>
    <w:p w14:paraId="34E805EC" w14:textId="77777777" w:rsidR="004B12ED" w:rsidRPr="00C41A93" w:rsidRDefault="004B12ED" w:rsidP="004B12ED">
      <w:p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37FA0A" w14:textId="77777777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(ПК-2) Вопрос № 9. Кто не входит в состав следственно-оперативной группы при выезде на осмотр места происшествия?</w:t>
      </w:r>
    </w:p>
    <w:p w14:paraId="32801A2A" w14:textId="77777777" w:rsidR="004B12ED" w:rsidRPr="00C41A93" w:rsidRDefault="004B12ED" w:rsidP="004B12ED">
      <w:pPr>
        <w:numPr>
          <w:ilvl w:val="0"/>
          <w:numId w:val="13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38" w:name="bookmark64"/>
      <w:bookmarkEnd w:id="38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оперативный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работник;</w:t>
      </w:r>
    </w:p>
    <w:p w14:paraId="77789080" w14:textId="77777777" w:rsidR="004B12ED" w:rsidRPr="00C41A93" w:rsidRDefault="004B12ED" w:rsidP="004B12ED">
      <w:pPr>
        <w:numPr>
          <w:ilvl w:val="0"/>
          <w:numId w:val="13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39" w:name="bookmark65"/>
      <w:bookmarkEnd w:id="39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специалист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674C7722" w14:textId="77777777" w:rsidR="004B12ED" w:rsidRPr="00C41A93" w:rsidRDefault="004B12ED" w:rsidP="004B12ED">
      <w:pPr>
        <w:numPr>
          <w:ilvl w:val="0"/>
          <w:numId w:val="13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следователь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7B833E45" w14:textId="77777777" w:rsidR="004B12ED" w:rsidRPr="00C41A93" w:rsidRDefault="004B12ED" w:rsidP="004B12ED">
      <w:pPr>
        <w:numPr>
          <w:ilvl w:val="0"/>
          <w:numId w:val="13"/>
        </w:numPr>
        <w:tabs>
          <w:tab w:val="left" w:pos="483"/>
        </w:tabs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0" w:name="bookmark66"/>
      <w:bookmarkEnd w:id="40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эксперт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74F8E4FC" w14:textId="64E682CE" w:rsidR="004B12ED" w:rsidRPr="00C41A93" w:rsidRDefault="00EC54F3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(ПКН-7</w:t>
      </w:r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Вопрос № 10. Какое из перечисленных следственных действий может быть проведено до возбуждения уголовного дела по преступлениям в сфере экономики?</w:t>
      </w:r>
    </w:p>
    <w:p w14:paraId="0B758492" w14:textId="77777777" w:rsidR="004B12ED" w:rsidRPr="00C41A93" w:rsidRDefault="004B12ED" w:rsidP="004B12ED">
      <w:pPr>
        <w:numPr>
          <w:ilvl w:val="0"/>
          <w:numId w:val="14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1" w:name="bookmark67"/>
      <w:bookmarkEnd w:id="41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выемка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366B939B" w14:textId="77777777" w:rsidR="004B12ED" w:rsidRPr="00C41A93" w:rsidRDefault="004B12ED" w:rsidP="004B12ED">
      <w:pPr>
        <w:numPr>
          <w:ilvl w:val="0"/>
          <w:numId w:val="14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2" w:name="bookmark68"/>
      <w:bookmarkEnd w:id="42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допрос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потерпевшего;</w:t>
      </w:r>
    </w:p>
    <w:p w14:paraId="580A6E7C" w14:textId="77777777" w:rsidR="004B12ED" w:rsidRPr="00C41A93" w:rsidRDefault="004B12ED" w:rsidP="004B12ED">
      <w:pPr>
        <w:numPr>
          <w:ilvl w:val="0"/>
          <w:numId w:val="14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арест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подозреваемого;</w:t>
      </w:r>
    </w:p>
    <w:p w14:paraId="233D6856" w14:textId="77777777" w:rsidR="004B12ED" w:rsidRPr="00C41A93" w:rsidRDefault="004B12ED" w:rsidP="004B12ED">
      <w:pPr>
        <w:numPr>
          <w:ilvl w:val="0"/>
          <w:numId w:val="14"/>
        </w:numPr>
        <w:tabs>
          <w:tab w:val="left" w:pos="483"/>
        </w:tabs>
        <w:spacing w:after="3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3" w:name="bookmark69"/>
      <w:bookmarkEnd w:id="43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осмотр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места происшествия.</w:t>
      </w:r>
    </w:p>
    <w:p w14:paraId="05D86431" w14:textId="77777777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(ПК-2) Вопрос № 11. Для какого из перечисленных преступлений характерна объ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ективная сторона в форме бездействия?</w:t>
      </w:r>
    </w:p>
    <w:p w14:paraId="59886113" w14:textId="77777777" w:rsidR="004B12ED" w:rsidRPr="00C41A93" w:rsidRDefault="004B12ED" w:rsidP="004B12ED">
      <w:pPr>
        <w:numPr>
          <w:ilvl w:val="0"/>
          <w:numId w:val="15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4" w:name="bookmark70"/>
      <w:bookmarkEnd w:id="44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незаконное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предпринимательство;</w:t>
      </w:r>
    </w:p>
    <w:p w14:paraId="6000F55C" w14:textId="77777777" w:rsidR="004B12ED" w:rsidRPr="00C41A93" w:rsidRDefault="004B12ED" w:rsidP="004B12ED">
      <w:pPr>
        <w:numPr>
          <w:ilvl w:val="0"/>
          <w:numId w:val="15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5" w:name="bookmark71"/>
      <w:bookmarkEnd w:id="45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контрабанда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1FD1B400" w14:textId="77777777" w:rsidR="004B12ED" w:rsidRPr="00C41A93" w:rsidRDefault="004B12ED" w:rsidP="004B12ED">
      <w:pPr>
        <w:numPr>
          <w:ilvl w:val="0"/>
          <w:numId w:val="15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уклонение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взыскания дебиторской задолженности;</w:t>
      </w:r>
    </w:p>
    <w:p w14:paraId="4AF314DA" w14:textId="77777777" w:rsidR="004B12ED" w:rsidRPr="00C41A93" w:rsidRDefault="004B12ED" w:rsidP="004B12ED">
      <w:pPr>
        <w:numPr>
          <w:ilvl w:val="0"/>
          <w:numId w:val="15"/>
        </w:numPr>
        <w:tabs>
          <w:tab w:val="left" w:pos="483"/>
        </w:tabs>
        <w:spacing w:after="3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6" w:name="bookmark72"/>
      <w:bookmarkEnd w:id="46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злостное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уклонение от погашения кредиторской задолженности.</w:t>
      </w:r>
    </w:p>
    <w:p w14:paraId="6A73D984" w14:textId="77777777" w:rsidR="004B12ED" w:rsidRPr="00C41A93" w:rsidRDefault="004B12ED" w:rsidP="004B12ED">
      <w:pPr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(ПКН-8) Вопрос № 12. Какое следственное действие необходимо провести после изъятия предметов, имеющих значение для уголовного дела?</w:t>
      </w:r>
    </w:p>
    <w:p w14:paraId="796C937D" w14:textId="77777777" w:rsidR="004B12ED" w:rsidRPr="00C41A93" w:rsidRDefault="004B12ED" w:rsidP="004B12ED">
      <w:pPr>
        <w:numPr>
          <w:ilvl w:val="0"/>
          <w:numId w:val="16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7" w:name="bookmark73"/>
      <w:bookmarkEnd w:id="47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осмотр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предметов;</w:t>
      </w:r>
    </w:p>
    <w:p w14:paraId="556309E3" w14:textId="77777777" w:rsidR="004B12ED" w:rsidRPr="00C41A93" w:rsidRDefault="004B12ED" w:rsidP="004B12ED">
      <w:pPr>
        <w:numPr>
          <w:ilvl w:val="0"/>
          <w:numId w:val="16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8" w:name="bookmark74"/>
      <w:bookmarkEnd w:id="48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предъявление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предметов для опознания;</w:t>
      </w:r>
    </w:p>
    <w:p w14:paraId="537F1D75" w14:textId="77777777" w:rsidR="004B12ED" w:rsidRPr="00C41A93" w:rsidRDefault="004B12ED" w:rsidP="004B12ED">
      <w:pPr>
        <w:numPr>
          <w:ilvl w:val="0"/>
          <w:numId w:val="16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допрос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понятого;</w:t>
      </w:r>
    </w:p>
    <w:p w14:paraId="4E9A0318" w14:textId="77777777" w:rsidR="004B12ED" w:rsidRPr="00C41A93" w:rsidRDefault="004B12ED" w:rsidP="004B12ED">
      <w:pPr>
        <w:numPr>
          <w:ilvl w:val="0"/>
          <w:numId w:val="16"/>
        </w:numPr>
        <w:tabs>
          <w:tab w:val="left" w:pos="483"/>
        </w:tabs>
        <w:spacing w:after="3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49" w:name="bookmark75"/>
      <w:bookmarkEnd w:id="49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допрос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лица, которого предметы были изъяты.</w:t>
      </w:r>
    </w:p>
    <w:p w14:paraId="057597A6" w14:textId="0AE9ACB2" w:rsidR="004B12ED" w:rsidRPr="00C41A93" w:rsidRDefault="004B12ED" w:rsidP="004B12E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</w:t>
      </w:r>
      <w:r w:rsidR="00EC54F3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Н-7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Вопрос №13. Какое из указанных лиц должно обязательно присутствовать при производстве обыска в помещении юридического лица?</w:t>
      </w:r>
    </w:p>
    <w:p w14:paraId="0B476C50" w14:textId="77777777" w:rsidR="004B12ED" w:rsidRPr="00C41A93" w:rsidRDefault="004B12ED" w:rsidP="004B12ED">
      <w:pPr>
        <w:numPr>
          <w:ilvl w:val="0"/>
          <w:numId w:val="17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0" w:name="bookmark76"/>
      <w:bookmarkEnd w:id="50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главный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бухгалтер;</w:t>
      </w:r>
    </w:p>
    <w:p w14:paraId="4E12E498" w14:textId="77777777" w:rsidR="004B12ED" w:rsidRPr="00C41A93" w:rsidRDefault="004B12ED" w:rsidP="004B12ED">
      <w:pPr>
        <w:numPr>
          <w:ilvl w:val="0"/>
          <w:numId w:val="17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юрист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45D88983" w14:textId="77777777" w:rsidR="004B12ED" w:rsidRPr="00C41A93" w:rsidRDefault="004B12ED" w:rsidP="004B12ED">
      <w:pPr>
        <w:numPr>
          <w:ilvl w:val="0"/>
          <w:numId w:val="17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1" w:name="bookmark77"/>
      <w:bookmarkEnd w:id="51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представитель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администрации;</w:t>
      </w:r>
    </w:p>
    <w:p w14:paraId="1F204ED1" w14:textId="77777777" w:rsidR="004B12ED" w:rsidRPr="00C41A93" w:rsidRDefault="004B12ED" w:rsidP="004B12ED">
      <w:pPr>
        <w:numPr>
          <w:ilvl w:val="0"/>
          <w:numId w:val="17"/>
        </w:numPr>
        <w:tabs>
          <w:tab w:val="left" w:pos="483"/>
        </w:tabs>
        <w:spacing w:after="3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2" w:name="bookmark78"/>
      <w:bookmarkEnd w:id="52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специалист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57C74CE" w14:textId="77777777" w:rsidR="004B12ED" w:rsidRPr="00C41A93" w:rsidRDefault="004B12ED" w:rsidP="004B12E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(ПКН-8) Вопрос № 14. Какая из перечисленных экспертиз не относится к </w:t>
      </w:r>
      <w:proofErr w:type="spell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судебно</w:t>
      </w:r>
      <w:proofErr w:type="spell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- экономическим экспертизам?</w:t>
      </w:r>
    </w:p>
    <w:p w14:paraId="0299C441" w14:textId="77777777" w:rsidR="004B12ED" w:rsidRPr="00C41A93" w:rsidRDefault="004B12ED" w:rsidP="004B12ED">
      <w:pPr>
        <w:numPr>
          <w:ilvl w:val="0"/>
          <w:numId w:val="18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3" w:name="bookmark79"/>
      <w:bookmarkEnd w:id="53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судебно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-бухгалтерская;</w:t>
      </w:r>
    </w:p>
    <w:p w14:paraId="600A94AE" w14:textId="77777777" w:rsidR="004B12ED" w:rsidRPr="00C41A93" w:rsidRDefault="004B12ED" w:rsidP="004B12ED">
      <w:pPr>
        <w:numPr>
          <w:ilvl w:val="0"/>
          <w:numId w:val="18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4" w:name="bookmark80"/>
      <w:bookmarkEnd w:id="54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судебная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кредитно-финансовая экспертиза;</w:t>
      </w:r>
    </w:p>
    <w:p w14:paraId="10F6B15B" w14:textId="77777777" w:rsidR="004B12ED" w:rsidRPr="00C41A93" w:rsidRDefault="004B12ED" w:rsidP="004B12ED">
      <w:pPr>
        <w:numPr>
          <w:ilvl w:val="0"/>
          <w:numId w:val="18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судебно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-правовая;</w:t>
      </w:r>
    </w:p>
    <w:p w14:paraId="62FEA7E1" w14:textId="77777777" w:rsidR="004B12ED" w:rsidRPr="00C41A93" w:rsidRDefault="004B12ED" w:rsidP="004B12ED">
      <w:pPr>
        <w:numPr>
          <w:ilvl w:val="0"/>
          <w:numId w:val="18"/>
        </w:numPr>
        <w:tabs>
          <w:tab w:val="left" w:pos="483"/>
        </w:tabs>
        <w:spacing w:after="3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5" w:name="bookmark81"/>
      <w:bookmarkEnd w:id="55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судебно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-товароведческая.</w:t>
      </w:r>
    </w:p>
    <w:p w14:paraId="5E7B48F0" w14:textId="1DC657B4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</w:t>
      </w:r>
      <w:r w:rsidR="00EC54F3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Н-7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Вопрос № 15. Наиболее характерными сл</w:t>
      </w:r>
      <w:r w:rsidR="003F10C2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едственными действиями при рас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следовании экономических преступлений являются?</w:t>
      </w:r>
    </w:p>
    <w:p w14:paraId="3AAA1619" w14:textId="77777777" w:rsidR="004B12ED" w:rsidRPr="00C41A93" w:rsidRDefault="004B12ED" w:rsidP="00DB18B9">
      <w:pPr>
        <w:numPr>
          <w:ilvl w:val="0"/>
          <w:numId w:val="19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6" w:name="bookmark82"/>
      <w:bookmarkEnd w:id="56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обыски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выемки, допросы;</w:t>
      </w:r>
    </w:p>
    <w:p w14:paraId="2A1EA10A" w14:textId="77777777" w:rsidR="004B12ED" w:rsidRPr="00C41A93" w:rsidRDefault="004B12ED" w:rsidP="00DB18B9">
      <w:pPr>
        <w:numPr>
          <w:ilvl w:val="0"/>
          <w:numId w:val="19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7" w:name="bookmark83"/>
      <w:bookmarkEnd w:id="57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предъявление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для опознания и следственный эксперимент;</w:t>
      </w:r>
    </w:p>
    <w:p w14:paraId="7414BBF2" w14:textId="77777777" w:rsidR="004B12ED" w:rsidRPr="00C41A93" w:rsidRDefault="004B12ED" w:rsidP="00DB18B9">
      <w:pPr>
        <w:numPr>
          <w:ilvl w:val="0"/>
          <w:numId w:val="19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розыск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преступника «по горячим следам»;</w:t>
      </w:r>
    </w:p>
    <w:p w14:paraId="5A7B1F69" w14:textId="77777777" w:rsidR="004B12ED" w:rsidRPr="00C41A93" w:rsidRDefault="004B12ED" w:rsidP="004B12ED">
      <w:pPr>
        <w:numPr>
          <w:ilvl w:val="0"/>
          <w:numId w:val="19"/>
        </w:numPr>
        <w:tabs>
          <w:tab w:val="left" w:pos="483"/>
        </w:tabs>
        <w:spacing w:after="3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8" w:name="bookmark84"/>
      <w:bookmarkEnd w:id="58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очные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ставки, осмотр места происшествия.</w:t>
      </w:r>
    </w:p>
    <w:p w14:paraId="4070D995" w14:textId="77777777" w:rsidR="003A24B3" w:rsidRPr="00C41A93" w:rsidRDefault="003A24B3" w:rsidP="003A24B3">
      <w:pPr>
        <w:tabs>
          <w:tab w:val="left" w:pos="483"/>
        </w:tabs>
        <w:spacing w:after="3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580C2F" w14:textId="17287DE3" w:rsidR="004B12ED" w:rsidRPr="00C41A93" w:rsidRDefault="003F10C2" w:rsidP="003F10C2">
      <w:pPr>
        <w:tabs>
          <w:tab w:val="left" w:pos="2779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(ПКН-8) Вопрос №</w:t>
      </w:r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16. Какой характер имеют следующие действия,</w:t>
      </w:r>
    </w:p>
    <w:p w14:paraId="00D845DD" w14:textId="77777777" w:rsidR="004B12ED" w:rsidRPr="00C41A93" w:rsidRDefault="004B12ED" w:rsidP="003F10C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выполняемые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следователем: назначение документальной ревизии, инвентаризации, направление запросов?</w:t>
      </w:r>
    </w:p>
    <w:p w14:paraId="03FCDA26" w14:textId="77777777" w:rsidR="004B12ED" w:rsidRPr="00C41A93" w:rsidRDefault="004B12ED" w:rsidP="00DB18B9">
      <w:pPr>
        <w:numPr>
          <w:ilvl w:val="0"/>
          <w:numId w:val="20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59" w:name="bookmark85"/>
      <w:bookmarkEnd w:id="59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процессуальный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16499363" w14:textId="77777777" w:rsidR="004B12ED" w:rsidRPr="00C41A93" w:rsidRDefault="004B12ED" w:rsidP="00DB18B9">
      <w:pPr>
        <w:numPr>
          <w:ilvl w:val="0"/>
          <w:numId w:val="20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60" w:name="bookmark86"/>
      <w:bookmarkEnd w:id="60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распорядительный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1FA8090D" w14:textId="77777777" w:rsidR="004B12ED" w:rsidRPr="00C41A93" w:rsidRDefault="004B12ED" w:rsidP="00DB18B9">
      <w:pPr>
        <w:numPr>
          <w:ilvl w:val="0"/>
          <w:numId w:val="20"/>
        </w:numPr>
        <w:tabs>
          <w:tab w:val="left" w:pos="483"/>
        </w:tabs>
        <w:spacing w:after="3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61" w:name="bookmark87"/>
      <w:bookmarkEnd w:id="61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организационный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0C700841" w14:textId="07723639" w:rsidR="004B12ED" w:rsidRPr="00C41A93" w:rsidRDefault="004B12ED" w:rsidP="003F10C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(ПК-2) Вопрос № 17. Какое значение имеет заключение эксперта по де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лам о преступлениях в сфере экономики?</w:t>
      </w:r>
    </w:p>
    <w:p w14:paraId="40F96B12" w14:textId="77777777" w:rsidR="004B12ED" w:rsidRPr="00C41A93" w:rsidRDefault="004B12ED" w:rsidP="003F10C2">
      <w:pPr>
        <w:numPr>
          <w:ilvl w:val="0"/>
          <w:numId w:val="21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62" w:name="bookmark88"/>
      <w:bookmarkEnd w:id="62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рекомендательное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3B8D79FD" w14:textId="77777777" w:rsidR="004B12ED" w:rsidRPr="00C41A93" w:rsidRDefault="004B12ED" w:rsidP="003F10C2">
      <w:pPr>
        <w:numPr>
          <w:ilvl w:val="0"/>
          <w:numId w:val="21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63" w:name="bookmark89"/>
      <w:bookmarkEnd w:id="63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доказательственное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3D8DC0B1" w14:textId="77777777" w:rsidR="004B12ED" w:rsidRPr="00C41A93" w:rsidRDefault="004B12ED" w:rsidP="003F10C2">
      <w:pPr>
        <w:numPr>
          <w:ilvl w:val="0"/>
          <w:numId w:val="21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разъяснительное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022621B8" w14:textId="77777777" w:rsidR="004B12ED" w:rsidRPr="00C41A93" w:rsidRDefault="004B12ED" w:rsidP="003F10C2">
      <w:pPr>
        <w:numPr>
          <w:ilvl w:val="0"/>
          <w:numId w:val="21"/>
        </w:numPr>
        <w:tabs>
          <w:tab w:val="left" w:pos="483"/>
        </w:tabs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64" w:name="bookmark90"/>
      <w:bookmarkEnd w:id="64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справочное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0BE8340A" w14:textId="0FAED00C" w:rsidR="004B12ED" w:rsidRPr="00C41A93" w:rsidRDefault="004B12ED" w:rsidP="003F10C2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(ПК-2) Вопрос № 18. Кто несёт гражданско-правовую ответ</w:t>
      </w:r>
      <w:r w:rsidR="003F10C2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ственность за вред, </w:t>
      </w:r>
      <w:proofErr w:type="gramStart"/>
      <w:r w:rsidR="003F10C2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при-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чиненный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преступлением в сфере экономической деятельности?</w:t>
      </w:r>
    </w:p>
    <w:p w14:paraId="66210CD8" w14:textId="77777777" w:rsidR="004B12ED" w:rsidRPr="00C41A93" w:rsidRDefault="004B12ED" w:rsidP="00DB18B9">
      <w:pPr>
        <w:numPr>
          <w:ilvl w:val="0"/>
          <w:numId w:val="22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65" w:name="bookmark91"/>
      <w:bookmarkEnd w:id="65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гражданский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ответчик;</w:t>
      </w:r>
    </w:p>
    <w:p w14:paraId="1CF6A78F" w14:textId="77777777" w:rsidR="004B12ED" w:rsidRPr="00C41A93" w:rsidRDefault="004B12ED" w:rsidP="00DB18B9">
      <w:pPr>
        <w:numPr>
          <w:ilvl w:val="0"/>
          <w:numId w:val="22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66" w:name="bookmark92"/>
      <w:bookmarkEnd w:id="66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гражданский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истец;</w:t>
      </w:r>
    </w:p>
    <w:p w14:paraId="3D86CF1F" w14:textId="77777777" w:rsidR="004B12ED" w:rsidRPr="00C41A93" w:rsidRDefault="004B12ED" w:rsidP="00DB18B9">
      <w:pPr>
        <w:numPr>
          <w:ilvl w:val="0"/>
          <w:numId w:val="22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подозреваемый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77C4BE9C" w14:textId="77777777" w:rsidR="004B12ED" w:rsidRPr="00C41A93" w:rsidRDefault="004B12ED" w:rsidP="00DB18B9">
      <w:pPr>
        <w:numPr>
          <w:ilvl w:val="0"/>
          <w:numId w:val="22"/>
        </w:numPr>
        <w:tabs>
          <w:tab w:val="left" w:pos="483"/>
        </w:tabs>
        <w:spacing w:after="3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67" w:name="bookmark93"/>
      <w:bookmarkEnd w:id="67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обвиняемый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51D16B85" w14:textId="28D11740" w:rsidR="004B12ED" w:rsidRPr="00C41A93" w:rsidRDefault="003F10C2" w:rsidP="004B12E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(ПКН-7</w:t>
      </w:r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Вопрос № 19. Что относится к имуществу организации?</w:t>
      </w:r>
    </w:p>
    <w:p w14:paraId="6A16A91A" w14:textId="77777777" w:rsidR="004B12ED" w:rsidRPr="00C41A93" w:rsidRDefault="004B12ED" w:rsidP="00DB18B9">
      <w:pPr>
        <w:numPr>
          <w:ilvl w:val="0"/>
          <w:numId w:val="23"/>
        </w:numPr>
        <w:tabs>
          <w:tab w:val="left" w:pos="483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68" w:name="bookmark94"/>
      <w:bookmarkEnd w:id="68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финансовые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вложения, финансовые активы и нематериальные активы;</w:t>
      </w:r>
    </w:p>
    <w:p w14:paraId="026237D8" w14:textId="77777777" w:rsidR="004B12ED" w:rsidRPr="00C41A93" w:rsidRDefault="004B12ED" w:rsidP="00DB18B9">
      <w:pPr>
        <w:numPr>
          <w:ilvl w:val="0"/>
          <w:numId w:val="23"/>
        </w:numPr>
        <w:tabs>
          <w:tab w:val="left" w:pos="483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bookmarkStart w:id="69" w:name="bookmark95"/>
      <w:bookmarkEnd w:id="69"/>
      <w:proofErr w:type="gramStart"/>
      <w:r w:rsidRPr="00C41A93">
        <w:rPr>
          <w:rFonts w:ascii="Times New Roman" w:eastAsia="Times New Roman" w:hAnsi="Times New Roman" w:cs="Times New Roman"/>
          <w:sz w:val="28"/>
          <w:szCs w:val="28"/>
          <w:lang w:bidi="ar-SA"/>
        </w:rPr>
        <w:t>документы</w:t>
      </w:r>
      <w:proofErr w:type="gramEnd"/>
      <w:r w:rsidRPr="00C41A93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14:paraId="0D051471" w14:textId="77777777" w:rsidR="004B12ED" w:rsidRPr="00C41A93" w:rsidRDefault="004B12ED" w:rsidP="00DB18B9">
      <w:pPr>
        <w:numPr>
          <w:ilvl w:val="0"/>
          <w:numId w:val="23"/>
        </w:numPr>
        <w:tabs>
          <w:tab w:val="left" w:pos="483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C41A93">
        <w:rPr>
          <w:rFonts w:ascii="Times New Roman" w:eastAsia="Segoe UI" w:hAnsi="Times New Roman" w:cs="Times New Roman"/>
          <w:sz w:val="28"/>
          <w:szCs w:val="28"/>
          <w:shd w:val="clear" w:color="auto" w:fill="FFFFFF"/>
          <w:lang w:bidi="ar-SA"/>
        </w:rPr>
        <w:t>кредиторская</w:t>
      </w:r>
      <w:proofErr w:type="gramEnd"/>
      <w:r w:rsidRPr="00C41A93">
        <w:rPr>
          <w:rFonts w:ascii="Times New Roman" w:eastAsia="Segoe UI" w:hAnsi="Times New Roman" w:cs="Times New Roman"/>
          <w:sz w:val="28"/>
          <w:szCs w:val="28"/>
          <w:shd w:val="clear" w:color="auto" w:fill="FFFFFF"/>
          <w:lang w:bidi="ar-SA"/>
        </w:rPr>
        <w:t xml:space="preserve"> задолженность, </w:t>
      </w:r>
    </w:p>
    <w:p w14:paraId="16EDE4A9" w14:textId="77777777" w:rsidR="004B12ED" w:rsidRPr="00C41A93" w:rsidRDefault="004B12ED" w:rsidP="00DB18B9">
      <w:pPr>
        <w:numPr>
          <w:ilvl w:val="0"/>
          <w:numId w:val="23"/>
        </w:numPr>
        <w:tabs>
          <w:tab w:val="left" w:pos="483"/>
        </w:tabs>
        <w:spacing w:after="32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bookmarkStart w:id="70" w:name="bookmark96"/>
      <w:bookmarkEnd w:id="70"/>
      <w:proofErr w:type="gramStart"/>
      <w:r w:rsidRPr="00C41A93">
        <w:rPr>
          <w:rFonts w:ascii="Times New Roman" w:eastAsia="Segoe UI" w:hAnsi="Times New Roman" w:cs="Times New Roman"/>
          <w:sz w:val="28"/>
          <w:szCs w:val="28"/>
          <w:shd w:val="clear" w:color="auto" w:fill="FFFFFF"/>
          <w:lang w:bidi="ar-SA"/>
        </w:rPr>
        <w:t>займы</w:t>
      </w:r>
      <w:proofErr w:type="gramEnd"/>
      <w:r w:rsidRPr="00C41A93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3F69D4F1" w14:textId="77777777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(ПКН-8) Вопрос № 20. Что такое инвентаризация?</w:t>
      </w:r>
    </w:p>
    <w:p w14:paraId="5A1AFCED" w14:textId="77777777" w:rsidR="004B12ED" w:rsidRPr="00C41A93" w:rsidRDefault="004B12ED" w:rsidP="00DB18B9">
      <w:pPr>
        <w:numPr>
          <w:ilvl w:val="0"/>
          <w:numId w:val="24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71" w:name="bookmark97"/>
      <w:bookmarkEnd w:id="71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это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документальная проверка финансово-хозяйственной деятельности предприя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тий, организаций, учреждений или должностных лиц за определенный период вре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мени;</w:t>
      </w:r>
    </w:p>
    <w:p w14:paraId="5865EA4F" w14:textId="77777777" w:rsidR="004B12ED" w:rsidRPr="00C41A93" w:rsidRDefault="004B12ED" w:rsidP="00DB18B9">
      <w:pPr>
        <w:numPr>
          <w:ilvl w:val="0"/>
          <w:numId w:val="24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72" w:name="bookmark98"/>
      <w:bookmarkEnd w:id="72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это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документальная и фактическая проверка наличия товарно-материальных ценностей и денежных средств;</w:t>
      </w:r>
    </w:p>
    <w:p w14:paraId="58DACD36" w14:textId="77777777" w:rsidR="004B12ED" w:rsidRPr="00C41A93" w:rsidRDefault="004B12ED" w:rsidP="00DB18B9">
      <w:pPr>
        <w:numPr>
          <w:ilvl w:val="0"/>
          <w:numId w:val="24"/>
        </w:numPr>
        <w:tabs>
          <w:tab w:val="left" w:pos="483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это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документальная проверка имущества предприятия;</w:t>
      </w:r>
    </w:p>
    <w:p w14:paraId="5CFF7BC3" w14:textId="77777777" w:rsidR="004B12ED" w:rsidRPr="00C41A93" w:rsidRDefault="004B12ED" w:rsidP="00DB18B9">
      <w:pPr>
        <w:numPr>
          <w:ilvl w:val="0"/>
          <w:numId w:val="24"/>
        </w:numPr>
        <w:tabs>
          <w:tab w:val="left" w:pos="483"/>
        </w:tabs>
        <w:spacing w:after="3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73" w:name="bookmark99"/>
      <w:bookmarkEnd w:id="73"/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это</w:t>
      </w:r>
      <w:proofErr w:type="gramEnd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фактическая проверка наличия товарно-материальных ценностей и денеж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ных средств, а также финансовых обязательств с целью последующего сопоставле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ния полученных данных с данными бухгалтерского учета.</w:t>
      </w:r>
    </w:p>
    <w:p w14:paraId="503BDE4D" w14:textId="055B166A" w:rsidR="004B12ED" w:rsidRPr="00C41A93" w:rsidRDefault="004B12ED" w:rsidP="00DB18B9">
      <w:pPr>
        <w:tabs>
          <w:tab w:val="left" w:pos="483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</w:t>
      </w:r>
      <w:r w:rsidR="003F10C2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Н-7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Вопрос №21.</w:t>
      </w:r>
      <w:bookmarkStart w:id="74" w:name="bookmark102"/>
      <w:bookmarkEnd w:id="74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Для исследования промышленных (непродовольственных) и продовольственных товаров, в том числе с целью проведения их </w:t>
      </w: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оценки  назначается</w:t>
      </w:r>
      <w:proofErr w:type="gramEnd"/>
      <w:r w:rsidR="00DB18B9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...</w:t>
      </w:r>
      <w:r w:rsidR="00DB18B9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экспертиза.</w:t>
      </w:r>
    </w:p>
    <w:p w14:paraId="23CC107B" w14:textId="77777777" w:rsidR="004B12ED" w:rsidRPr="00C41A93" w:rsidRDefault="004B12ED" w:rsidP="004B12ED">
      <w:pPr>
        <w:tabs>
          <w:tab w:val="left" w:pos="483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66A116B9" w14:textId="77777777" w:rsidR="004B12ED" w:rsidRPr="00C41A93" w:rsidRDefault="004B12ED" w:rsidP="003A24B3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(ПКН-8) Вопрос № 22.  Обязательным признаком для привлечения лица, к уголовной ответственности по статье «неза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конное использование товарного знака» является</w:t>
      </w:r>
      <w:bookmarkStart w:id="75" w:name="bookmark103"/>
      <w:bookmarkEnd w:id="75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причинение ... ущерба</w:t>
      </w:r>
      <w:bookmarkStart w:id="76" w:name="bookmark104"/>
      <w:bookmarkStart w:id="77" w:name="bookmark105"/>
      <w:bookmarkEnd w:id="76"/>
      <w:bookmarkEnd w:id="77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CF1A174" w14:textId="77777777" w:rsidR="004B12ED" w:rsidRPr="00C41A93" w:rsidRDefault="004B12ED" w:rsidP="00DB18B9">
      <w:pPr>
        <w:tabs>
          <w:tab w:val="left" w:pos="483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(ПКН-8) Вопро</w:t>
      </w:r>
      <w:r w:rsidR="00DB18B9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№ 23. По общему правилу если 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совершено «не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законное использование чужого товарного знака, знака обслуживания, наименова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ния места происхождения товара или сходных с ними обозначений для однородных товаров неоднократно или причинило крупный ущерб»</w:t>
      </w:r>
      <w:r w:rsidRPr="00C41A9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должно проводиться рас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следование преступлений, предусмотренных ч. 1 и 2 ст. 180 УК РФ, а именно</w:t>
      </w:r>
      <w:bookmarkStart w:id="78" w:name="bookmark107"/>
      <w:bookmarkEnd w:id="78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... </w:t>
      </w:r>
    </w:p>
    <w:p w14:paraId="6CCBCEB5" w14:textId="77777777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C5E159" w14:textId="129FC343" w:rsidR="004B12ED" w:rsidRPr="00C41A93" w:rsidRDefault="003F10C2" w:rsidP="004B12ED">
      <w:pPr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(ПКН-7</w:t>
      </w:r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Вопрос № 24. Согласно ст. 180 УК РФ ущерб в результате со</w:t>
      </w:r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 xml:space="preserve">вершения преступления, предусмотренного ст. 180 УК РФ может быть причинен </w:t>
      </w:r>
      <w:bookmarkStart w:id="79" w:name="bookmark109"/>
      <w:bookmarkEnd w:id="79"/>
      <w:r w:rsidR="00DB18B9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владельцу...</w:t>
      </w:r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7F630D3D" w14:textId="77777777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15FFCB4F" w14:textId="77777777" w:rsidR="004B12ED" w:rsidRPr="00C41A93" w:rsidRDefault="004B12ED" w:rsidP="00DB18B9">
      <w:pPr>
        <w:tabs>
          <w:tab w:val="left" w:pos="483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80" w:name="bookmark110"/>
      <w:bookmarkEnd w:id="80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(ПК-2) Вопрос № 25. Документ который выносится экспер</w:t>
      </w:r>
      <w:r w:rsidR="00DB18B9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том по результатам прове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дения судебной экспертизы схожести обозначения с чужим товарным знаком называется</w:t>
      </w:r>
      <w:r w:rsidR="00DB18B9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...</w:t>
      </w:r>
      <w:bookmarkStart w:id="81" w:name="bookmark113"/>
      <w:bookmarkEnd w:id="81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.</w:t>
      </w:r>
      <w:proofErr w:type="gramEnd"/>
    </w:p>
    <w:p w14:paraId="112749C7" w14:textId="77777777" w:rsidR="004B12ED" w:rsidRPr="00C41A93" w:rsidRDefault="004B12ED" w:rsidP="004B12ED">
      <w:pPr>
        <w:tabs>
          <w:tab w:val="left" w:pos="483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B4613FD" w14:textId="77777777" w:rsidR="004B12ED" w:rsidRPr="00C41A93" w:rsidRDefault="004B12ED" w:rsidP="004B12ED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(ПКН-8) Вопрос № 26. Предупредительная ... это зарегистрированный в России товарный знак или наименование места про</w:t>
      </w: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oftHyphen/>
        <w:t>исхождения товара</w:t>
      </w:r>
    </w:p>
    <w:p w14:paraId="3A798955" w14:textId="77777777" w:rsidR="004B12ED" w:rsidRPr="00C41A93" w:rsidRDefault="004B12ED" w:rsidP="004B12ED">
      <w:pPr>
        <w:tabs>
          <w:tab w:val="left" w:pos="483"/>
        </w:tabs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63965319" w14:textId="77777777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(ПК-2) Вопрос № 27. Неоднократным использованием чужого товарного знака или других средств индивидуализации признается</w:t>
      </w:r>
      <w:bookmarkStart w:id="82" w:name="bookmark117"/>
      <w:bookmarkEnd w:id="82"/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совершение лицом двух и более деяний, состоящих в незаконном сходных с ними обозначений для ... товаров.</w:t>
      </w:r>
    </w:p>
    <w:p w14:paraId="18FEE264" w14:textId="77777777" w:rsidR="004B12ED" w:rsidRPr="00C41A93" w:rsidRDefault="004B12ED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53FD6EC" w14:textId="635C76A7" w:rsidR="004B12ED" w:rsidRPr="004B12ED" w:rsidRDefault="003F10C2" w:rsidP="004B12E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(ПКН-7</w:t>
      </w:r>
      <w:r w:rsidR="004B12ED" w:rsidRPr="00C41A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 Вопрос № 28. </w:t>
      </w:r>
      <w:r w:rsidR="004B12ED" w:rsidRPr="00C41A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Разновидности или способы совместной деятельности следо</w:t>
      </w:r>
      <w:r w:rsidR="004B12ED" w:rsidRPr="00C41A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softHyphen/>
        <w:t>вателя и органа дознания, которые могут иметь место при расследовании преступ</w:t>
      </w:r>
      <w:r w:rsidR="004B12ED" w:rsidRPr="00C41A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softHyphen/>
        <w:t>лений в сфере экономической деятельности, - это ... взаимодействия</w:t>
      </w:r>
      <w:bookmarkStart w:id="83" w:name="bookmark118"/>
      <w:bookmarkStart w:id="84" w:name="bookmark119"/>
      <w:bookmarkEnd w:id="83"/>
      <w:bookmarkEnd w:id="84"/>
    </w:p>
    <w:p w14:paraId="7D24BEDF" w14:textId="77777777" w:rsidR="004B12ED" w:rsidRPr="004B12ED" w:rsidRDefault="004B12ED" w:rsidP="004B12ED">
      <w:pPr>
        <w:widowControl/>
        <w:shd w:val="clear" w:color="auto" w:fill="FFFFFF"/>
        <w:spacing w:before="240" w:after="240"/>
        <w:outlineLvl w:val="3"/>
        <w:rPr>
          <w:rFonts w:ascii="Times New Roman" w:eastAsia="SimSun" w:hAnsi="Times New Roman" w:cs="Times New Roman"/>
          <w:sz w:val="28"/>
          <w:szCs w:val="28"/>
          <w:lang w:eastAsia="zh-CN" w:bidi="ar-SA"/>
        </w:rPr>
      </w:pPr>
      <w:bookmarkStart w:id="85" w:name="bookmark120"/>
      <w:bookmarkEnd w:id="85"/>
      <w:r w:rsidRPr="004B12ED">
        <w:rPr>
          <w:rFonts w:ascii="Times New Roman" w:eastAsia="SimSun" w:hAnsi="Times New Roman" w:cs="Times New Roman"/>
          <w:sz w:val="28"/>
          <w:szCs w:val="28"/>
          <w:lang w:eastAsia="zh-CN" w:bidi="ar-SA"/>
        </w:rPr>
        <w:t>(ПК-2) Вопрос №29.</w:t>
      </w:r>
      <w:r w:rsidR="00DB18B9">
        <w:rPr>
          <w:rFonts w:ascii="Times New Roman" w:eastAsia="SimSun" w:hAnsi="Times New Roman" w:cs="Times New Roman"/>
          <w:sz w:val="28"/>
          <w:szCs w:val="28"/>
          <w:lang w:eastAsia="zh-CN" w:bidi="ar-SA"/>
        </w:rPr>
        <w:t xml:space="preserve"> Необходимо установить соответствие:</w:t>
      </w:r>
    </w:p>
    <w:p w14:paraId="05BB787C" w14:textId="77777777" w:rsidR="004B12ED" w:rsidRPr="004B12ED" w:rsidRDefault="004B12ED" w:rsidP="004B12ED">
      <w:pPr>
        <w:widowControl/>
        <w:shd w:val="clear" w:color="auto" w:fill="FFFFFF"/>
        <w:spacing w:before="240" w:after="240"/>
        <w:outlineLvl w:val="3"/>
        <w:rPr>
          <w:rFonts w:ascii="Times New Roman" w:eastAsia="Segoe UI" w:hAnsi="Times New Roman" w:cs="Times New Roman"/>
          <w:color w:val="0F1115"/>
          <w:sz w:val="28"/>
          <w:szCs w:val="28"/>
          <w:lang w:eastAsia="zh-CN" w:bidi="ar-SA"/>
        </w:rPr>
      </w:pP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eastAsia="zh-CN" w:bidi="ar-SA"/>
        </w:rPr>
        <w:t>1. Ревизия</w:t>
      </w:r>
    </w:p>
    <w:p w14:paraId="0409F01D" w14:textId="77777777" w:rsidR="004B12ED" w:rsidRPr="004B12ED" w:rsidRDefault="004B12ED" w:rsidP="004B12ED">
      <w:pPr>
        <w:widowControl/>
        <w:shd w:val="clear" w:color="auto" w:fill="FFFFFF"/>
        <w:spacing w:before="240" w:after="240"/>
        <w:outlineLvl w:val="3"/>
        <w:rPr>
          <w:rFonts w:ascii="Times New Roman" w:eastAsia="Segoe UI" w:hAnsi="Times New Roman" w:cs="Times New Roman"/>
          <w:color w:val="0F1115"/>
          <w:sz w:val="28"/>
          <w:szCs w:val="28"/>
          <w:lang w:eastAsia="zh-CN" w:bidi="ar-SA"/>
        </w:rPr>
      </w:pP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eastAsia="zh-CN" w:bidi="ar-SA"/>
        </w:rPr>
        <w:t>2. Аудиторская проверка</w:t>
      </w:r>
    </w:p>
    <w:p w14:paraId="0C4D2B75" w14:textId="77777777" w:rsidR="004B12ED" w:rsidRPr="004B12ED" w:rsidRDefault="004B12ED" w:rsidP="004B12ED">
      <w:pPr>
        <w:widowControl/>
        <w:shd w:val="clear" w:color="auto" w:fill="FFFFFF"/>
        <w:spacing w:before="240" w:after="240"/>
        <w:outlineLvl w:val="3"/>
        <w:rPr>
          <w:rFonts w:ascii="Times New Roman" w:eastAsia="Segoe UI" w:hAnsi="Times New Roman" w:cs="Times New Roman"/>
          <w:color w:val="0F1115"/>
          <w:sz w:val="28"/>
          <w:szCs w:val="28"/>
          <w:lang w:eastAsia="zh-CN" w:bidi="ar-SA"/>
        </w:rPr>
      </w:pP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eastAsia="zh-CN" w:bidi="ar-SA"/>
        </w:rPr>
        <w:t>3. Налоговая проверка</w:t>
      </w:r>
    </w:p>
    <w:p w14:paraId="0788CD59" w14:textId="77777777" w:rsidR="004B12ED" w:rsidRPr="004B12ED" w:rsidRDefault="004B12ED" w:rsidP="004B12ED">
      <w:pPr>
        <w:widowControl/>
        <w:shd w:val="clear" w:color="auto" w:fill="FFFFFF"/>
        <w:spacing w:before="240" w:after="240"/>
        <w:outlineLvl w:val="3"/>
        <w:rPr>
          <w:rFonts w:ascii="Times New Roman" w:eastAsia="Segoe UI" w:hAnsi="Times New Roman" w:cs="Times New Roman"/>
          <w:color w:val="0F1115"/>
          <w:sz w:val="28"/>
          <w:szCs w:val="28"/>
          <w:lang w:eastAsia="zh-CN" w:bidi="ar-SA"/>
        </w:rPr>
      </w:pP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eastAsia="zh-CN" w:bidi="ar-SA"/>
        </w:rPr>
        <w:t>4. Проверка, проводимая органами финансового мониторинга (</w:t>
      </w:r>
      <w:proofErr w:type="spellStart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eastAsia="zh-CN" w:bidi="ar-SA"/>
        </w:rPr>
        <w:t>Росфинмониторинг</w:t>
      </w:r>
      <w:proofErr w:type="spellEnd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eastAsia="zh-CN" w:bidi="ar-SA"/>
        </w:rPr>
        <w:t>)</w:t>
      </w:r>
    </w:p>
    <w:p w14:paraId="263A7865" w14:textId="77777777" w:rsidR="004B12ED" w:rsidRPr="004B12ED" w:rsidRDefault="004B12ED" w:rsidP="004B12ED">
      <w:pPr>
        <w:widowControl/>
        <w:rPr>
          <w:rFonts w:ascii="Times New Roman" w:hAnsi="Times New Roman" w:cs="Times New Roman"/>
          <w:sz w:val="28"/>
          <w:szCs w:val="28"/>
        </w:rPr>
      </w:pPr>
      <w:r w:rsidRPr="004B12ED">
        <w:rPr>
          <w:rFonts w:ascii="Times New Roman" w:hAnsi="Times New Roman" w:cs="Times New Roman"/>
          <w:sz w:val="28"/>
          <w:szCs w:val="28"/>
        </w:rPr>
        <w:t xml:space="preserve">А) </w:t>
      </w: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Это основной и наиболее всеобъемлющий метод финансового контроля, особенно со стороны государственных органов.</w:t>
      </w:r>
    </w:p>
    <w:p w14:paraId="2C2982D9" w14:textId="77777777" w:rsidR="004B12ED" w:rsidRPr="004B12ED" w:rsidRDefault="004B12ED" w:rsidP="004B12ED">
      <w:pPr>
        <w:widowControl/>
        <w:shd w:val="clear" w:color="auto" w:fill="FFFFFF"/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4B12ED">
        <w:rPr>
          <w:rFonts w:ascii="Times New Roman" w:hAnsi="Times New Roman" w:cs="Times New Roman"/>
          <w:sz w:val="28"/>
          <w:szCs w:val="28"/>
        </w:rPr>
        <w:t xml:space="preserve">Б) </w:t>
      </w: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Это независимая проверка бухгалтерской (финансовой) отчетности.</w:t>
      </w:r>
    </w:p>
    <w:p w14:paraId="4F8D9599" w14:textId="77777777" w:rsidR="004B12ED" w:rsidRPr="004B12ED" w:rsidRDefault="004B12ED" w:rsidP="004B12ED">
      <w:pPr>
        <w:widowControl/>
        <w:rPr>
          <w:rFonts w:ascii="Times New Roman" w:hAnsi="Times New Roman" w:cs="Times New Roman"/>
          <w:sz w:val="28"/>
          <w:szCs w:val="28"/>
        </w:rPr>
      </w:pPr>
      <w:r w:rsidRPr="004B12ED">
        <w:rPr>
          <w:rFonts w:ascii="Times New Roman" w:hAnsi="Times New Roman" w:cs="Times New Roman"/>
          <w:sz w:val="28"/>
          <w:szCs w:val="28"/>
        </w:rPr>
        <w:t xml:space="preserve">В) </w:t>
      </w: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Является разновидностью контрольного мероприятия, специфичной для сбора налогов и сборов.</w:t>
      </w:r>
    </w:p>
    <w:p w14:paraId="05B0F576" w14:textId="77777777" w:rsidR="004B12ED" w:rsidRPr="004B12ED" w:rsidRDefault="004B12ED" w:rsidP="00DB18B9">
      <w:pPr>
        <w:widowControl/>
        <w:shd w:val="clear" w:color="auto" w:fill="FFFFFF"/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4B12ED">
        <w:rPr>
          <w:rFonts w:ascii="Times New Roman" w:hAnsi="Times New Roman" w:cs="Times New Roman"/>
          <w:sz w:val="28"/>
          <w:szCs w:val="28"/>
        </w:rPr>
        <w:t xml:space="preserve">Г) </w:t>
      </w: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Проверка направленная на противодействие легализации (отмыванию) доходов, полученных преступным путём, и финансированию терроризма.</w:t>
      </w:r>
    </w:p>
    <w:p w14:paraId="70C57267" w14:textId="77777777" w:rsidR="004B12ED" w:rsidRPr="004B12ED" w:rsidRDefault="004B12ED" w:rsidP="004B12ED">
      <w:pPr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  <w:r w:rsidRPr="004B12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(ПКН-8) Вопрос № 30. </w:t>
      </w: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 xml:space="preserve"> Последовательность гласных действий по обнаружению </w:t>
      </w:r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lastRenderedPageBreak/>
        <w:t>финансово-экономических правонарушений:</w:t>
      </w:r>
    </w:p>
    <w:p w14:paraId="61C2BEA5" w14:textId="77777777" w:rsidR="004B12ED" w:rsidRPr="004B12ED" w:rsidRDefault="004B12ED" w:rsidP="00DB18B9">
      <w:pPr>
        <w:numPr>
          <w:ilvl w:val="0"/>
          <w:numId w:val="25"/>
        </w:numPr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  <w:proofErr w:type="gramStart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>постоянный</w:t>
      </w:r>
      <w:proofErr w:type="gramEnd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 xml:space="preserve"> мониторинг и анализ</w:t>
      </w:r>
    </w:p>
    <w:p w14:paraId="0718A912" w14:textId="77777777" w:rsidR="004B12ED" w:rsidRPr="004B12ED" w:rsidRDefault="004B12ED" w:rsidP="00DB18B9">
      <w:pPr>
        <w:numPr>
          <w:ilvl w:val="0"/>
          <w:numId w:val="25"/>
        </w:numPr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  <w:proofErr w:type="gramStart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>плановые</w:t>
      </w:r>
      <w:proofErr w:type="gramEnd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 xml:space="preserve"> проверки и ревизии</w:t>
      </w:r>
    </w:p>
    <w:p w14:paraId="581AC4F2" w14:textId="77777777" w:rsidR="004B12ED" w:rsidRPr="004B12ED" w:rsidRDefault="004B12ED" w:rsidP="00DB18B9">
      <w:pPr>
        <w:numPr>
          <w:ilvl w:val="0"/>
          <w:numId w:val="25"/>
        </w:numPr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  <w:proofErr w:type="gramStart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>целевые</w:t>
      </w:r>
      <w:proofErr w:type="gramEnd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 xml:space="preserve"> налоговые проверки</w:t>
      </w:r>
    </w:p>
    <w:p w14:paraId="1602549A" w14:textId="77777777" w:rsidR="004B12ED" w:rsidRDefault="004B12ED" w:rsidP="00DB18B9">
      <w:pPr>
        <w:numPr>
          <w:ilvl w:val="0"/>
          <w:numId w:val="25"/>
        </w:numPr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  <w:proofErr w:type="gramStart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>углубленная</w:t>
      </w:r>
      <w:proofErr w:type="gramEnd"/>
      <w:r w:rsidRPr="004B12ED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  <w:t xml:space="preserve"> документальная ревизия</w:t>
      </w:r>
    </w:p>
    <w:p w14:paraId="727465DE" w14:textId="77777777" w:rsidR="00DB18B9" w:rsidRDefault="00DB18B9" w:rsidP="00DB18B9">
      <w:pPr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</w:p>
    <w:p w14:paraId="7674F240" w14:textId="77777777" w:rsidR="00616B8F" w:rsidRDefault="00616B8F" w:rsidP="00616B8F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Segoe UI" w:hAnsi="Times New Roman" w:cs="Times New Roman"/>
          <w:b/>
          <w:color w:val="0F1115"/>
          <w:sz w:val="28"/>
          <w:szCs w:val="28"/>
          <w:shd w:val="clear" w:color="auto" w:fill="FFFFFF"/>
          <w:lang w:bidi="ar-SA"/>
        </w:rPr>
        <w:t>3</w:t>
      </w:r>
      <w:r w:rsidRPr="00DB18B9">
        <w:rPr>
          <w:rFonts w:ascii="Times New Roman" w:eastAsia="Segoe UI" w:hAnsi="Times New Roman" w:cs="Times New Roman"/>
          <w:b/>
          <w:color w:val="0F1115"/>
          <w:sz w:val="28"/>
          <w:szCs w:val="28"/>
          <w:shd w:val="clear" w:color="auto" w:fill="FFFFFF"/>
          <w:lang w:bidi="ar-SA"/>
        </w:rPr>
        <w:t xml:space="preserve">. </w:t>
      </w:r>
      <w:r w:rsidRPr="004B12E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Примерные критерии оценивания</w:t>
      </w:r>
    </w:p>
    <w:p w14:paraId="7F7E8425" w14:textId="77777777" w:rsidR="00616B8F" w:rsidRPr="00DB18B9" w:rsidRDefault="00616B8F" w:rsidP="00616B8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8B9">
        <w:rPr>
          <w:rFonts w:ascii="Times New Roman" w:hAnsi="Times New Roman" w:cs="Times New Roman"/>
          <w:b/>
          <w:bCs/>
          <w:sz w:val="28"/>
          <w:szCs w:val="28"/>
        </w:rPr>
        <w:t>Критерии оценки знаний при проведении тестирования</w:t>
      </w:r>
    </w:p>
    <w:p w14:paraId="33A08C3C" w14:textId="77777777" w:rsidR="00616B8F" w:rsidRPr="00DB18B9" w:rsidRDefault="00616B8F" w:rsidP="00616B8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DB18B9">
        <w:rPr>
          <w:rFonts w:ascii="Times New Roman" w:hAnsi="Times New Roman" w:cs="Times New Roman"/>
          <w:b/>
          <w:bCs/>
          <w:sz w:val="28"/>
          <w:szCs w:val="28"/>
        </w:rPr>
        <w:t>отлично</w:t>
      </w:r>
      <w:r w:rsidRPr="00DB18B9"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85 % тестовых заданий;</w:t>
      </w:r>
    </w:p>
    <w:p w14:paraId="313098F6" w14:textId="77777777" w:rsidR="00616B8F" w:rsidRPr="00DB18B9" w:rsidRDefault="00616B8F" w:rsidP="00616B8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DB18B9">
        <w:rPr>
          <w:rFonts w:ascii="Times New Roman" w:hAnsi="Times New Roman" w:cs="Times New Roman"/>
          <w:b/>
          <w:bCs/>
          <w:sz w:val="28"/>
          <w:szCs w:val="28"/>
        </w:rPr>
        <w:t>хорошо</w:t>
      </w:r>
      <w:r w:rsidRPr="00DB18B9"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не менее чем на 70 % тестовых заданий;</w:t>
      </w:r>
    </w:p>
    <w:p w14:paraId="3068F3EE" w14:textId="77777777" w:rsidR="00616B8F" w:rsidRPr="00DB18B9" w:rsidRDefault="00616B8F" w:rsidP="00616B8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DB18B9"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  <w:r w:rsidRPr="00DB18B9">
        <w:rPr>
          <w:rFonts w:ascii="Times New Roman" w:hAnsi="Times New Roman" w:cs="Times New Roman"/>
          <w:bCs/>
          <w:sz w:val="28"/>
          <w:szCs w:val="28"/>
        </w:rPr>
        <w:t xml:space="preserve">» выставляется при условии правильного ответа студента не менее чем на 51 %; </w:t>
      </w:r>
    </w:p>
    <w:p w14:paraId="4562ADC7" w14:textId="77777777" w:rsidR="00616B8F" w:rsidRPr="004B12ED" w:rsidRDefault="00616B8F" w:rsidP="00616B8F">
      <w:pPr>
        <w:jc w:val="both"/>
        <w:rPr>
          <w:rFonts w:ascii="Times New Roman" w:eastAsia="Segoe UI" w:hAnsi="Times New Roman" w:cs="Times New Roman"/>
          <w:b/>
          <w:color w:val="0F1115"/>
          <w:sz w:val="28"/>
          <w:szCs w:val="28"/>
          <w:shd w:val="clear" w:color="auto" w:fill="FFFFFF"/>
          <w:lang w:bidi="ar-SA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DB18B9">
        <w:rPr>
          <w:rFonts w:ascii="Times New Roman" w:hAnsi="Times New Roman" w:cs="Times New Roman"/>
          <w:b/>
          <w:bCs/>
          <w:sz w:val="28"/>
          <w:szCs w:val="28"/>
        </w:rPr>
        <w:t>неудовлетворительно</w:t>
      </w:r>
      <w:r w:rsidRPr="00DB18B9">
        <w:rPr>
          <w:rFonts w:ascii="Times New Roman" w:hAnsi="Times New Roman" w:cs="Times New Roman"/>
          <w:bCs/>
          <w:sz w:val="28"/>
          <w:szCs w:val="28"/>
        </w:rPr>
        <w:t>» выставляется при условии правильного ответа студента менее чем на 50 % тестовых заданий.</w:t>
      </w:r>
    </w:p>
    <w:p w14:paraId="75B18D99" w14:textId="77777777" w:rsidR="00616B8F" w:rsidRDefault="00616B8F" w:rsidP="00DB18B9">
      <w:pPr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</w:p>
    <w:p w14:paraId="37920C69" w14:textId="77777777" w:rsidR="00DB18B9" w:rsidRPr="00DB18B9" w:rsidRDefault="00616B8F" w:rsidP="00DB18B9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B18B9" w:rsidRPr="00DB18B9">
        <w:rPr>
          <w:rFonts w:ascii="Times New Roman" w:hAnsi="Times New Roman" w:cs="Times New Roman"/>
          <w:b/>
          <w:bCs/>
          <w:sz w:val="28"/>
          <w:szCs w:val="28"/>
        </w:rPr>
        <w:t>. Ключ (правильные ответы)</w:t>
      </w:r>
    </w:p>
    <w:p w14:paraId="78F2EC49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1A5FAC0D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63582831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480AC5DA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6055252B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3D7FCED1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6B2E0CDA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60AFFABC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5A32DBBB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6C24822D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4FA2F21B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392ED618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54D819DB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3</w:t>
      </w:r>
    </w:p>
    <w:p w14:paraId="0164B6D0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0FC5EB49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36DFF8F5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495E9F24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2</w:t>
      </w:r>
    </w:p>
    <w:p w14:paraId="4E0BF8DA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3C5695B1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1</w:t>
      </w:r>
    </w:p>
    <w:p w14:paraId="60B9809D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4</w:t>
      </w:r>
    </w:p>
    <w:p w14:paraId="4787F4A8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DB18B9">
        <w:rPr>
          <w:rFonts w:ascii="Times New Roman" w:hAnsi="Times New Roman" w:cs="Times New Roman"/>
          <w:sz w:val="28"/>
          <w:szCs w:val="28"/>
        </w:rPr>
        <w:t>судебно-товароведческая</w:t>
      </w:r>
    </w:p>
    <w:p w14:paraId="45C1A0E8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DB18B9">
        <w:rPr>
          <w:rFonts w:ascii="Times New Roman" w:hAnsi="Times New Roman" w:cs="Times New Roman"/>
          <w:sz w:val="28"/>
          <w:szCs w:val="28"/>
        </w:rPr>
        <w:t>крупного</w:t>
      </w:r>
    </w:p>
    <w:p w14:paraId="3046AFE3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DB18B9">
        <w:rPr>
          <w:rFonts w:ascii="Times New Roman" w:hAnsi="Times New Roman" w:cs="Times New Roman"/>
          <w:sz w:val="28"/>
          <w:szCs w:val="28"/>
        </w:rPr>
        <w:t>дознание</w:t>
      </w:r>
    </w:p>
    <w:p w14:paraId="22D65582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DB18B9">
        <w:rPr>
          <w:rFonts w:ascii="Times New Roman" w:hAnsi="Times New Roman" w:cs="Times New Roman"/>
          <w:sz w:val="28"/>
          <w:szCs w:val="28"/>
        </w:rPr>
        <w:t>товарного знака</w:t>
      </w:r>
    </w:p>
    <w:p w14:paraId="139B1EFE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DB18B9">
        <w:rPr>
          <w:rFonts w:ascii="Times New Roman" w:hAnsi="Times New Roman" w:cs="Times New Roman"/>
          <w:sz w:val="28"/>
          <w:szCs w:val="28"/>
        </w:rPr>
        <w:t>заключение</w:t>
      </w:r>
    </w:p>
    <w:p w14:paraId="4100A3AE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DB18B9">
        <w:rPr>
          <w:rFonts w:ascii="Times New Roman" w:hAnsi="Times New Roman" w:cs="Times New Roman"/>
          <w:sz w:val="28"/>
          <w:szCs w:val="28"/>
        </w:rPr>
        <w:t>маркировка</w:t>
      </w:r>
      <w:bookmarkStart w:id="86" w:name="bookmark114"/>
      <w:bookmarkStart w:id="87" w:name="bookmark115"/>
      <w:bookmarkEnd w:id="86"/>
      <w:bookmarkEnd w:id="87"/>
      <w:r w:rsidRPr="00DB18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9426E6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DB18B9">
        <w:rPr>
          <w:rFonts w:ascii="Times New Roman" w:hAnsi="Times New Roman" w:cs="Times New Roman"/>
          <w:sz w:val="28"/>
          <w:szCs w:val="28"/>
        </w:rPr>
        <w:t>однородных</w:t>
      </w:r>
    </w:p>
    <w:p w14:paraId="5EA5137B" w14:textId="77777777" w:rsidR="00DB18B9" w:rsidRPr="00DB18B9" w:rsidRDefault="00DB18B9" w:rsidP="00DB18B9">
      <w:pPr>
        <w:numPr>
          <w:ilvl w:val="0"/>
          <w:numId w:val="26"/>
        </w:numPr>
        <w:tabs>
          <w:tab w:val="left" w:pos="483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DB18B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Ответ: Формы</w:t>
      </w:r>
    </w:p>
    <w:p w14:paraId="7DE92BEC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18B9">
        <w:rPr>
          <w:rFonts w:ascii="Times New Roman" w:hAnsi="Times New Roman" w:cs="Times New Roman"/>
          <w:bCs/>
          <w:sz w:val="28"/>
          <w:szCs w:val="28"/>
        </w:rPr>
        <w:t>Ответ: 1-а; 2-б; 3-в; 4-г.</w:t>
      </w:r>
    </w:p>
    <w:p w14:paraId="7546FF8E" w14:textId="77777777" w:rsidR="00DB18B9" w:rsidRPr="00DB18B9" w:rsidRDefault="00DB18B9" w:rsidP="00DB18B9">
      <w:pPr>
        <w:numPr>
          <w:ilvl w:val="0"/>
          <w:numId w:val="26"/>
        </w:num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Ответ: </w:t>
      </w:r>
      <w:r w:rsidRPr="00DB18B9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Pr="00DB18B9">
        <w:rPr>
          <w:rFonts w:ascii="Times New Roman" w:hAnsi="Times New Roman" w:cs="Times New Roman"/>
          <w:bCs/>
          <w:sz w:val="28"/>
          <w:szCs w:val="28"/>
        </w:rPr>
        <w:t>;2;3;4.</w:t>
      </w:r>
    </w:p>
    <w:p w14:paraId="3FC6F07C" w14:textId="77777777" w:rsidR="00DB18B9" w:rsidRDefault="00DB18B9" w:rsidP="00DB18B9">
      <w:pPr>
        <w:jc w:val="both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bidi="ar-SA"/>
        </w:rPr>
      </w:pPr>
    </w:p>
    <w:p w14:paraId="4E048F4D" w14:textId="77777777" w:rsidR="004B12ED" w:rsidRPr="004B12ED" w:rsidRDefault="004B12ED" w:rsidP="004B12ED">
      <w:pPr>
        <w:rPr>
          <w:b/>
        </w:rPr>
      </w:pPr>
    </w:p>
    <w:sectPr w:rsidR="004B12ED" w:rsidRPr="004B12ED" w:rsidSect="00616B8F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85649E" w16cid:durableId="2CC5CB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ABA3A" w14:textId="77777777" w:rsidR="00F103BA" w:rsidRDefault="00F103BA" w:rsidP="00616B8F">
      <w:r>
        <w:separator/>
      </w:r>
    </w:p>
  </w:endnote>
  <w:endnote w:type="continuationSeparator" w:id="0">
    <w:p w14:paraId="7177A947" w14:textId="77777777" w:rsidR="00F103BA" w:rsidRDefault="00F103BA" w:rsidP="0061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69A9A" w14:textId="77777777" w:rsidR="00F103BA" w:rsidRDefault="00F103BA" w:rsidP="00616B8F">
      <w:r>
        <w:separator/>
      </w:r>
    </w:p>
  </w:footnote>
  <w:footnote w:type="continuationSeparator" w:id="0">
    <w:p w14:paraId="1A5AB784" w14:textId="77777777" w:rsidR="00F103BA" w:rsidRDefault="00F103BA" w:rsidP="00616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488525381"/>
      <w:docPartObj>
        <w:docPartGallery w:val="Page Numbers (Top of Page)"/>
        <w:docPartUnique/>
      </w:docPartObj>
    </w:sdtPr>
    <w:sdtEndPr/>
    <w:sdtContent>
      <w:p w14:paraId="66B28047" w14:textId="77777777" w:rsidR="00616B8F" w:rsidRPr="00616B8F" w:rsidRDefault="00616B8F" w:rsidP="00616B8F">
        <w:pPr>
          <w:pStyle w:val="a5"/>
          <w:jc w:val="center"/>
          <w:rPr>
            <w:rFonts w:ascii="Times New Roman" w:hAnsi="Times New Roman" w:cs="Times New Roman"/>
          </w:rPr>
        </w:pPr>
        <w:r w:rsidRPr="00616B8F">
          <w:rPr>
            <w:rFonts w:ascii="Times New Roman" w:hAnsi="Times New Roman" w:cs="Times New Roman"/>
          </w:rPr>
          <w:fldChar w:fldCharType="begin"/>
        </w:r>
        <w:r w:rsidRPr="00616B8F">
          <w:rPr>
            <w:rFonts w:ascii="Times New Roman" w:hAnsi="Times New Roman" w:cs="Times New Roman"/>
          </w:rPr>
          <w:instrText>PAGE   \* MERGEFORMAT</w:instrText>
        </w:r>
        <w:r w:rsidRPr="00616B8F">
          <w:rPr>
            <w:rFonts w:ascii="Times New Roman" w:hAnsi="Times New Roman" w:cs="Times New Roman"/>
          </w:rPr>
          <w:fldChar w:fldCharType="separate"/>
        </w:r>
        <w:r w:rsidR="00D52F15">
          <w:rPr>
            <w:rFonts w:ascii="Times New Roman" w:hAnsi="Times New Roman" w:cs="Times New Roman"/>
            <w:noProof/>
          </w:rPr>
          <w:t>13</w:t>
        </w:r>
        <w:r w:rsidRPr="00616B8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E306ED"/>
    <w:multiLevelType w:val="singleLevel"/>
    <w:tmpl w:val="B5E306ED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</w:abstractNum>
  <w:abstractNum w:abstractNumId="1">
    <w:nsid w:val="CF092B84"/>
    <w:multiLevelType w:val="multi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331F26"/>
    <w:multiLevelType w:val="hybridMultilevel"/>
    <w:tmpl w:val="3262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A168D"/>
    <w:multiLevelType w:val="hybridMultilevel"/>
    <w:tmpl w:val="B62E8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607DE"/>
    <w:multiLevelType w:val="hybridMultilevel"/>
    <w:tmpl w:val="FC503F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E677DE"/>
    <w:multiLevelType w:val="hybridMultilevel"/>
    <w:tmpl w:val="A82E8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1A1F9A"/>
    <w:multiLevelType w:val="hybridMultilevel"/>
    <w:tmpl w:val="16DEA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C4785"/>
    <w:multiLevelType w:val="hybridMultilevel"/>
    <w:tmpl w:val="F3382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24368"/>
    <w:multiLevelType w:val="multilevel"/>
    <w:tmpl w:val="4DD24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31F50"/>
    <w:multiLevelType w:val="hybridMultilevel"/>
    <w:tmpl w:val="0BD68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1E2335"/>
    <w:multiLevelType w:val="hybridMultilevel"/>
    <w:tmpl w:val="BAFAC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96F4B"/>
    <w:multiLevelType w:val="hybridMultilevel"/>
    <w:tmpl w:val="C8E22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9135FA"/>
    <w:multiLevelType w:val="hybridMultilevel"/>
    <w:tmpl w:val="CFE28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DCABA"/>
    <w:multiLevelType w:val="singleLevel"/>
    <w:tmpl w:val="59ADC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</w:abstractNum>
  <w:abstractNum w:abstractNumId="14">
    <w:nsid w:val="59E90B2A"/>
    <w:multiLevelType w:val="hybridMultilevel"/>
    <w:tmpl w:val="F54AA4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A610D8B"/>
    <w:multiLevelType w:val="singleLevel"/>
    <w:tmpl w:val="5A610D8B"/>
    <w:lvl w:ilvl="0">
      <w:start w:val="1"/>
      <w:numFmt w:val="decimal"/>
      <w:suff w:val="space"/>
      <w:lvlText w:val="%1)"/>
      <w:lvlJc w:val="left"/>
    </w:lvl>
  </w:abstractNum>
  <w:abstractNum w:abstractNumId="16">
    <w:nsid w:val="61EB4DDC"/>
    <w:multiLevelType w:val="hybridMultilevel"/>
    <w:tmpl w:val="635E7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5A662F"/>
    <w:multiLevelType w:val="hybridMultilevel"/>
    <w:tmpl w:val="C20A7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159D2"/>
    <w:multiLevelType w:val="hybridMultilevel"/>
    <w:tmpl w:val="2EC6E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E0069"/>
    <w:multiLevelType w:val="hybridMultilevel"/>
    <w:tmpl w:val="AF7EF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B410AC"/>
    <w:multiLevelType w:val="hybridMultilevel"/>
    <w:tmpl w:val="97BE0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872FC5"/>
    <w:multiLevelType w:val="hybridMultilevel"/>
    <w:tmpl w:val="B1E2CD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127EBE"/>
    <w:multiLevelType w:val="hybridMultilevel"/>
    <w:tmpl w:val="2A0C7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AA76DA"/>
    <w:multiLevelType w:val="hybridMultilevel"/>
    <w:tmpl w:val="DABAA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C34A1F"/>
    <w:multiLevelType w:val="hybridMultilevel"/>
    <w:tmpl w:val="AD74C6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8E0D02"/>
    <w:multiLevelType w:val="hybridMultilevel"/>
    <w:tmpl w:val="71880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5"/>
  </w:num>
  <w:num w:numId="5">
    <w:abstractNumId w:val="24"/>
  </w:num>
  <w:num w:numId="6">
    <w:abstractNumId w:val="4"/>
  </w:num>
  <w:num w:numId="7">
    <w:abstractNumId w:val="14"/>
  </w:num>
  <w:num w:numId="8">
    <w:abstractNumId w:val="21"/>
  </w:num>
  <w:num w:numId="9">
    <w:abstractNumId w:val="3"/>
  </w:num>
  <w:num w:numId="10">
    <w:abstractNumId w:val="9"/>
  </w:num>
  <w:num w:numId="11">
    <w:abstractNumId w:val="20"/>
  </w:num>
  <w:num w:numId="12">
    <w:abstractNumId w:val="16"/>
  </w:num>
  <w:num w:numId="13">
    <w:abstractNumId w:val="19"/>
  </w:num>
  <w:num w:numId="14">
    <w:abstractNumId w:val="23"/>
  </w:num>
  <w:num w:numId="15">
    <w:abstractNumId w:val="10"/>
  </w:num>
  <w:num w:numId="16">
    <w:abstractNumId w:val="7"/>
  </w:num>
  <w:num w:numId="17">
    <w:abstractNumId w:val="17"/>
  </w:num>
  <w:num w:numId="18">
    <w:abstractNumId w:val="11"/>
  </w:num>
  <w:num w:numId="19">
    <w:abstractNumId w:val="5"/>
  </w:num>
  <w:num w:numId="20">
    <w:abstractNumId w:val="18"/>
  </w:num>
  <w:num w:numId="21">
    <w:abstractNumId w:val="6"/>
  </w:num>
  <w:num w:numId="22">
    <w:abstractNumId w:val="22"/>
  </w:num>
  <w:num w:numId="23">
    <w:abstractNumId w:val="12"/>
  </w:num>
  <w:num w:numId="24">
    <w:abstractNumId w:val="2"/>
  </w:num>
  <w:num w:numId="25">
    <w:abstractNumId w:val="2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ED"/>
    <w:rsid w:val="0000356C"/>
    <w:rsid w:val="00032B03"/>
    <w:rsid w:val="000A3603"/>
    <w:rsid w:val="000E3AAC"/>
    <w:rsid w:val="003A24B3"/>
    <w:rsid w:val="003F10C2"/>
    <w:rsid w:val="004B12ED"/>
    <w:rsid w:val="00616B8F"/>
    <w:rsid w:val="00841C50"/>
    <w:rsid w:val="00946122"/>
    <w:rsid w:val="00C1005B"/>
    <w:rsid w:val="00C41A93"/>
    <w:rsid w:val="00C548B9"/>
    <w:rsid w:val="00D20E9E"/>
    <w:rsid w:val="00D52F15"/>
    <w:rsid w:val="00DB18B9"/>
    <w:rsid w:val="00DE79D6"/>
    <w:rsid w:val="00E33272"/>
    <w:rsid w:val="00EC54F3"/>
    <w:rsid w:val="00F1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C154D"/>
  <w15:chartTrackingRefBased/>
  <w15:docId w15:val="{72A028A2-0717-4234-9AB7-D782EC11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12E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4B12ED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table" w:customStyle="1" w:styleId="1">
    <w:name w:val="Сетка таблицы1"/>
    <w:basedOn w:val="a1"/>
    <w:next w:val="a3"/>
    <w:uiPriority w:val="99"/>
    <w:rsid w:val="004B12E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B1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12E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6B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6B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616B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6B8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3A24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24B3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styleId="ab">
    <w:name w:val="annotation reference"/>
    <w:basedOn w:val="a0"/>
    <w:uiPriority w:val="99"/>
    <w:semiHidden/>
    <w:unhideWhenUsed/>
    <w:rsid w:val="00E3327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3327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3327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3327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33272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2400</Words>
  <Characters>13682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7</cp:revision>
  <cp:lastPrinted>2025-10-27T09:38:00Z</cp:lastPrinted>
  <dcterms:created xsi:type="dcterms:W3CDTF">2025-11-17T13:35:00Z</dcterms:created>
  <dcterms:modified xsi:type="dcterms:W3CDTF">2025-11-27T13:04:00Z</dcterms:modified>
</cp:coreProperties>
</file>